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5026" w:rsidRPr="00D35026" w:rsidRDefault="00D35026" w:rsidP="00D3502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Итоговое образовательное </w:t>
      </w:r>
      <w:proofErr w:type="gramStart"/>
      <w:r w:rsidRPr="00D35026">
        <w:rPr>
          <w:rFonts w:ascii="Times New Roman" w:eastAsia="Calibri" w:hAnsi="Times New Roman" w:cs="Times New Roman"/>
          <w:b/>
          <w:bCs/>
          <w:sz w:val="24"/>
          <w:szCs w:val="24"/>
        </w:rPr>
        <w:t>мероприятие  по</w:t>
      </w:r>
      <w:proofErr w:type="gramEnd"/>
      <w:r w:rsidRPr="00D350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познавательно-исследовательской деятельности “В мире воды”.</w:t>
      </w:r>
    </w:p>
    <w:p w:rsidR="00D35026" w:rsidRPr="00D35026" w:rsidRDefault="00D35026" w:rsidP="00D35026">
      <w:pPr>
        <w:spacing w:after="0" w:line="240" w:lineRule="auto"/>
        <w:ind w:left="1134" w:right="1134"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proofErr w:type="gramStart"/>
      <w:r w:rsidRPr="00D35026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D350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35026">
        <w:rPr>
          <w:rFonts w:ascii="Times New Roman" w:eastAsia="Calibri" w:hAnsi="Times New Roman" w:cs="Times New Roman"/>
          <w:bCs/>
          <w:sz w:val="24"/>
          <w:szCs w:val="24"/>
        </w:rPr>
        <w:t>Формировать</w:t>
      </w:r>
      <w:proofErr w:type="gramEnd"/>
      <w:r w:rsidRPr="00D35026">
        <w:rPr>
          <w:rFonts w:ascii="Times New Roman" w:eastAsia="Calibri" w:hAnsi="Times New Roman" w:cs="Times New Roman"/>
          <w:bCs/>
          <w:sz w:val="24"/>
          <w:szCs w:val="24"/>
        </w:rPr>
        <w:t xml:space="preserve"> исследовательское поведение детей, развивать познавательный интерес.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  <w:r w:rsidRPr="00D35026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D35026">
        <w:rPr>
          <w:rFonts w:ascii="Times New Roman" w:eastAsia="Calibri" w:hAnsi="Times New Roman" w:cs="Times New Roman"/>
          <w:color w:val="111111"/>
          <w:sz w:val="24"/>
          <w:szCs w:val="24"/>
        </w:rPr>
        <w:t>-Развивать умение делать выводы, умозаключения;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D35026">
        <w:rPr>
          <w:rFonts w:ascii="Times New Roman" w:eastAsia="Calibri" w:hAnsi="Times New Roman" w:cs="Times New Roman"/>
          <w:color w:val="111111"/>
          <w:sz w:val="24"/>
          <w:szCs w:val="24"/>
        </w:rPr>
        <w:t>-Развивать речь, мышление, любознательность;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D35026">
        <w:rPr>
          <w:rFonts w:ascii="Times New Roman" w:eastAsia="Calibri" w:hAnsi="Times New Roman" w:cs="Times New Roman"/>
          <w:color w:val="111111"/>
          <w:sz w:val="24"/>
          <w:szCs w:val="24"/>
        </w:rPr>
        <w:t>-Способствовать накоплению у детей конкретных представлений о формах и видах воды;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D35026">
        <w:rPr>
          <w:rFonts w:ascii="Times New Roman" w:eastAsia="Calibri" w:hAnsi="Times New Roman" w:cs="Times New Roman"/>
          <w:color w:val="111111"/>
          <w:sz w:val="24"/>
          <w:szCs w:val="24"/>
        </w:rPr>
        <w:t>-Воспитывать экологическую культуру;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5026">
        <w:rPr>
          <w:rFonts w:ascii="Times New Roman" w:eastAsia="Calibri" w:hAnsi="Times New Roman" w:cs="Times New Roman"/>
          <w:color w:val="111111"/>
          <w:sz w:val="24"/>
          <w:szCs w:val="24"/>
        </w:rPr>
        <w:t>-Воспитывать аккуратность при работе.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Материалы: </w:t>
      </w:r>
      <w:r w:rsidRPr="00D35026">
        <w:rPr>
          <w:rFonts w:ascii="Times New Roman" w:eastAsia="Calibri" w:hAnsi="Times New Roman" w:cs="Times New Roman"/>
          <w:bCs/>
          <w:sz w:val="24"/>
          <w:szCs w:val="24"/>
        </w:rPr>
        <w:t xml:space="preserve">иллюстрации картин </w:t>
      </w:r>
      <w:proofErr w:type="gramStart"/>
      <w:r w:rsidRPr="00D35026">
        <w:rPr>
          <w:rFonts w:ascii="Times New Roman" w:eastAsia="Calibri" w:hAnsi="Times New Roman" w:cs="Times New Roman"/>
          <w:bCs/>
          <w:sz w:val="24"/>
          <w:szCs w:val="24"/>
        </w:rPr>
        <w:t>художников ,</w:t>
      </w:r>
      <w:proofErr w:type="gramEnd"/>
      <w:r w:rsidRPr="00D35026">
        <w:rPr>
          <w:rFonts w:ascii="Times New Roman" w:eastAsia="Calibri" w:hAnsi="Times New Roman" w:cs="Times New Roman"/>
          <w:bCs/>
          <w:sz w:val="24"/>
          <w:szCs w:val="24"/>
        </w:rPr>
        <w:t xml:space="preserve"> стаканчики, вода, вата, термос, краска-красная и синяя, плакат с игрой «Живу и плаваю в воде», сахар, песок, зеркало, письмо</w:t>
      </w:r>
    </w:p>
    <w:p w:rsidR="00D35026" w:rsidRPr="00D35026" w:rsidRDefault="00D35026" w:rsidP="00D3502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bCs/>
          <w:sz w:val="24"/>
          <w:szCs w:val="24"/>
        </w:rPr>
        <w:t>Ход занятия: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</w:t>
      </w:r>
      <w:proofErr w:type="gramStart"/>
      <w:r w:rsidRPr="00D350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D35026">
        <w:rPr>
          <w:rFonts w:ascii="Times New Roman" w:eastAsia="Calibri" w:hAnsi="Times New Roman" w:cs="Times New Roman"/>
          <w:bCs/>
          <w:sz w:val="24"/>
          <w:szCs w:val="24"/>
        </w:rPr>
        <w:t>Сегодня</w:t>
      </w:r>
      <w:proofErr w:type="gramEnd"/>
      <w:r w:rsidRPr="00D35026">
        <w:rPr>
          <w:rFonts w:ascii="Times New Roman" w:eastAsia="Calibri" w:hAnsi="Times New Roman" w:cs="Times New Roman"/>
          <w:bCs/>
          <w:sz w:val="24"/>
          <w:szCs w:val="24"/>
        </w:rPr>
        <w:t xml:space="preserve"> шла в детский сад и получила письмо, а кто отправитель не написано, давайте прочтем его: 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bCs/>
          <w:sz w:val="24"/>
          <w:szCs w:val="24"/>
        </w:rPr>
        <w:t xml:space="preserve">-Здравствуйте, ребята, </w:t>
      </w:r>
      <w:proofErr w:type="gramStart"/>
      <w:r w:rsidRPr="00D35026">
        <w:rPr>
          <w:rFonts w:ascii="Times New Roman" w:eastAsia="Calibri" w:hAnsi="Times New Roman" w:cs="Times New Roman"/>
          <w:bCs/>
          <w:sz w:val="24"/>
          <w:szCs w:val="24"/>
        </w:rPr>
        <w:t>прочитайте  стихотворение</w:t>
      </w:r>
      <w:proofErr w:type="gramEnd"/>
      <w:r w:rsidRPr="00D35026">
        <w:rPr>
          <w:rFonts w:ascii="Times New Roman" w:eastAsia="Calibri" w:hAnsi="Times New Roman" w:cs="Times New Roman"/>
          <w:bCs/>
          <w:sz w:val="24"/>
          <w:szCs w:val="24"/>
        </w:rPr>
        <w:t>…</w:t>
      </w:r>
    </w:p>
    <w:p w:rsidR="00D35026" w:rsidRPr="00D35026" w:rsidRDefault="00D35026" w:rsidP="00D350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sz w:val="24"/>
          <w:szCs w:val="24"/>
        </w:rPr>
        <w:t>Вот капелька-малышка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На землю с туч упала.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Бедняжка растерялась,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Что делать ей не знала.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Но мимо пробегал вдруг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Веселый ручеек,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Расстроенную капельку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С собой он уволок.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Куда ее повел он,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То капелька не знала,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Но вскоре миллионы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Таких же увидала,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Похожих друг на друга.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Тут перед ней гигант.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И догадалась капелька,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Что это океан.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Жить в океане тесно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И капелька устала.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Однажды в день чудесный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Так солнце припекало,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Что капелька вдруг стала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Тихонько уменьшаться.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А как уменьшилась она,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Ввысь стала подниматься.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Наверх попала капелька,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А вы узнали вот: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В природе происходит как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Воды круговорот.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502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Воспитатель:</w:t>
      </w:r>
      <w:r w:rsidRPr="00D35026">
        <w:rPr>
          <w:rFonts w:ascii="Times New Roman" w:eastAsia="Calibri" w:hAnsi="Times New Roman" w:cs="Times New Roman"/>
          <w:sz w:val="24"/>
          <w:szCs w:val="24"/>
        </w:rPr>
        <w:t>  О</w:t>
      </w:r>
      <w:proofErr w:type="gramEnd"/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чем было прочитано стихотворение? 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о капельке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 w:rsidRPr="00D35026">
        <w:rPr>
          <w:rFonts w:ascii="Times New Roman" w:eastAsia="Calibri" w:hAnsi="Times New Roman" w:cs="Times New Roman"/>
          <w:sz w:val="24"/>
          <w:szCs w:val="24"/>
        </w:rPr>
        <w:t>: правильно, письмо пришло от капельки.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5026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 </w:t>
      </w:r>
      <w:r w:rsidRPr="00D35026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чего состоит капелька?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sz w:val="24"/>
          <w:szCs w:val="24"/>
        </w:rPr>
        <w:t>Дети</w:t>
      </w:r>
      <w:proofErr w:type="gramStart"/>
      <w:r w:rsidRPr="00D3502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Из</w:t>
      </w:r>
      <w:proofErr w:type="gramEnd"/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воды (Приложение №5)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Воспитатель:</w:t>
      </w:r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О воде много </w:t>
      </w:r>
      <w:proofErr w:type="gramStart"/>
      <w:r w:rsidRPr="00D35026">
        <w:rPr>
          <w:rFonts w:ascii="Times New Roman" w:eastAsia="Calibri" w:hAnsi="Times New Roman" w:cs="Times New Roman"/>
          <w:sz w:val="24"/>
          <w:szCs w:val="24"/>
        </w:rPr>
        <w:t>написано  картин</w:t>
      </w:r>
      <w:proofErr w:type="gramEnd"/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у русских и зарубежных художников (Просмотр картин Приложение №2)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Ребята, мы рассмотрели картины художников о воде, так, а </w:t>
      </w:r>
      <w:proofErr w:type="gramStart"/>
      <w:r w:rsidRPr="00D35026">
        <w:rPr>
          <w:rFonts w:ascii="Times New Roman" w:eastAsia="Calibri" w:hAnsi="Times New Roman" w:cs="Times New Roman"/>
          <w:sz w:val="24"/>
          <w:szCs w:val="24"/>
        </w:rPr>
        <w:t>что  такое</w:t>
      </w:r>
      <w:proofErr w:type="gramEnd"/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вода? (Ответы детей).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proofErr w:type="gramStart"/>
      <w:r w:rsidRPr="00D3502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Правильно</w:t>
      </w:r>
      <w:proofErr w:type="gramEnd"/>
      <w:r w:rsidRPr="00D35026">
        <w:rPr>
          <w:rFonts w:ascii="Times New Roman" w:eastAsia="Calibri" w:hAnsi="Times New Roman" w:cs="Times New Roman"/>
          <w:sz w:val="24"/>
          <w:szCs w:val="24"/>
        </w:rPr>
        <w:t>, вода – это жидкость. Она течёт. Её можно налить во что-нибудь: в стакан, в ведро, в вазу. Её можно вылить, перелить из одного сосуда в другой. (Приложение №5)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Воспитатель:</w:t>
      </w:r>
      <w:r w:rsidRPr="00D35026">
        <w:rPr>
          <w:rFonts w:ascii="Times New Roman" w:eastAsia="Calibri" w:hAnsi="Times New Roman" w:cs="Times New Roman"/>
          <w:sz w:val="24"/>
          <w:szCs w:val="24"/>
        </w:rPr>
        <w:t> — Ребята, какую воду и где вы сегодня видели?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sz w:val="24"/>
          <w:szCs w:val="24"/>
        </w:rPr>
        <w:t>Дети</w:t>
      </w:r>
      <w:r w:rsidRPr="00D35026">
        <w:rPr>
          <w:rFonts w:ascii="Times New Roman" w:eastAsia="Calibri" w:hAnsi="Times New Roman" w:cs="Times New Roman"/>
          <w:sz w:val="24"/>
          <w:szCs w:val="24"/>
        </w:rPr>
        <w:t>: В помещении, на улице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5026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 w:rsidRPr="00D35026">
        <w:rPr>
          <w:rFonts w:ascii="Times New Roman" w:eastAsia="Calibri" w:hAnsi="Times New Roman" w:cs="Times New Roman"/>
          <w:sz w:val="24"/>
          <w:szCs w:val="24"/>
        </w:rPr>
        <w:t>:  Для</w:t>
      </w:r>
      <w:proofErr w:type="gramEnd"/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чего нужна вода? 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sz w:val="24"/>
          <w:szCs w:val="24"/>
        </w:rPr>
        <w:t>Дети</w:t>
      </w:r>
      <w:proofErr w:type="gramStart"/>
      <w:r w:rsidRPr="00D35026">
        <w:rPr>
          <w:rFonts w:ascii="Times New Roman" w:eastAsia="Calibri" w:hAnsi="Times New Roman" w:cs="Times New Roman"/>
          <w:sz w:val="24"/>
          <w:szCs w:val="24"/>
        </w:rPr>
        <w:t>: Пьём</w:t>
      </w:r>
      <w:proofErr w:type="gramEnd"/>
      <w:r w:rsidRPr="00D35026">
        <w:rPr>
          <w:rFonts w:ascii="Times New Roman" w:eastAsia="Calibri" w:hAnsi="Times New Roman" w:cs="Times New Roman"/>
          <w:sz w:val="24"/>
          <w:szCs w:val="24"/>
        </w:rPr>
        <w:t>, моемся, стираем, поливаем цветы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5026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 w:rsidRPr="00D35026">
        <w:rPr>
          <w:rFonts w:ascii="Times New Roman" w:eastAsia="Calibri" w:hAnsi="Times New Roman" w:cs="Times New Roman"/>
          <w:sz w:val="24"/>
          <w:szCs w:val="24"/>
        </w:rPr>
        <w:t>:  Какие</w:t>
      </w:r>
      <w:proofErr w:type="gramEnd"/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свойства воды вы знаете? 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sz w:val="24"/>
          <w:szCs w:val="24"/>
        </w:rPr>
        <w:t>Дети</w:t>
      </w:r>
      <w:r w:rsidRPr="00D35026">
        <w:rPr>
          <w:rFonts w:ascii="Times New Roman" w:eastAsia="Calibri" w:hAnsi="Times New Roman" w:cs="Times New Roman"/>
          <w:sz w:val="24"/>
          <w:szCs w:val="24"/>
        </w:rPr>
        <w:t>: Жидкая, без цвета, без запаха, принимает форму сосуда, в которой находится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: Ребята, посмотрите, а в письме Капелька </w:t>
      </w:r>
      <w:proofErr w:type="gramStart"/>
      <w:r w:rsidRPr="00D35026">
        <w:rPr>
          <w:rFonts w:ascii="Times New Roman" w:eastAsia="Calibri" w:hAnsi="Times New Roman" w:cs="Times New Roman"/>
          <w:sz w:val="24"/>
          <w:szCs w:val="24"/>
        </w:rPr>
        <w:t>прислала  пригласительное</w:t>
      </w:r>
      <w:proofErr w:type="gramEnd"/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для нашей группы на посещение лаборатории, для исследования воды.  А вот и дверь, но чтоб она открылась нам надо пройти задание (Игра «Живу и плаваю в воде</w:t>
      </w:r>
      <w:proofErr w:type="gramStart"/>
      <w:r w:rsidRPr="00D35026">
        <w:rPr>
          <w:rFonts w:ascii="Times New Roman" w:eastAsia="Calibri" w:hAnsi="Times New Roman" w:cs="Times New Roman"/>
          <w:sz w:val="24"/>
          <w:szCs w:val="24"/>
        </w:rPr>
        <w:t>» )На</w:t>
      </w:r>
      <w:proofErr w:type="gramEnd"/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плакате нарисован водоем и разные картинки :утка, утенок, заяц, рыбки, цыпленок, бабочка, лягушка, улитка; выберите картинки тех, кто живет и плавает в воде  и прикрепите.(Приложение №6)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sz w:val="24"/>
          <w:szCs w:val="24"/>
        </w:rPr>
        <w:t>Воспитатель</w:t>
      </w:r>
      <w:proofErr w:type="gramStart"/>
      <w:r w:rsidRPr="00D35026">
        <w:rPr>
          <w:rFonts w:ascii="Times New Roman" w:eastAsia="Calibri" w:hAnsi="Times New Roman" w:cs="Times New Roman"/>
          <w:sz w:val="24"/>
          <w:szCs w:val="24"/>
        </w:rPr>
        <w:t>: Вот</w:t>
      </w:r>
      <w:proofErr w:type="gramEnd"/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мы и в лаборатории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Опыт 1: «Что растворяется в воде?» </w:t>
      </w:r>
      <w:r w:rsidRPr="00D35026">
        <w:rPr>
          <w:rFonts w:ascii="Times New Roman" w:eastAsia="Calibri" w:hAnsi="Times New Roman" w:cs="Times New Roman"/>
          <w:bCs/>
          <w:sz w:val="24"/>
          <w:szCs w:val="24"/>
        </w:rPr>
        <w:t>(Приложение № 7)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В один </w:t>
      </w:r>
      <w:proofErr w:type="gramStart"/>
      <w:r w:rsidRPr="00D35026">
        <w:rPr>
          <w:rFonts w:ascii="Times New Roman" w:eastAsia="Calibri" w:hAnsi="Times New Roman" w:cs="Times New Roman"/>
          <w:sz w:val="24"/>
          <w:szCs w:val="24"/>
        </w:rPr>
        <w:t>стаканчик  положите</w:t>
      </w:r>
      <w:proofErr w:type="gramEnd"/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 обычный песок, в другой сахарный. Пробуют размешать. Что получается?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Сахар растворился, а песок нет.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правильно, если бы сахар в воде не растворился, пришлось бы пить несладкий чай или компот.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Дети, а почему нельзя пить морскую воду? (Потому что в ней растворено множество разных солей и минералов, которые приносят с собой </w:t>
      </w:r>
      <w:proofErr w:type="gramStart"/>
      <w:r w:rsidRPr="00D35026">
        <w:rPr>
          <w:rFonts w:ascii="Times New Roman" w:eastAsia="Calibri" w:hAnsi="Times New Roman" w:cs="Times New Roman"/>
          <w:sz w:val="24"/>
          <w:szCs w:val="24"/>
        </w:rPr>
        <w:t>реки</w:t>
      </w:r>
      <w:proofErr w:type="gramEnd"/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и она горькая.)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—А в каком состоянии бывает вода? (В жидком, твёрдом, газообразном.) 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proofErr w:type="gramStart"/>
      <w:r w:rsidRPr="00D35026">
        <w:rPr>
          <w:rFonts w:ascii="Times New Roman" w:eastAsia="Calibri" w:hAnsi="Times New Roman" w:cs="Times New Roman"/>
          <w:sz w:val="24"/>
          <w:szCs w:val="24"/>
        </w:rPr>
        <w:t>: Посмотрите</w:t>
      </w:r>
      <w:proofErr w:type="gramEnd"/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в жидком состоянии мы можем переливать из стакана в стакан; твердом – под низкой температурой вода замерзла и стало твердой, это мы и называем льдом; А газообразный –это пар. Вот и проверим, пар</w:t>
      </w:r>
      <w:proofErr w:type="gramStart"/>
      <w:r w:rsidRPr="00D35026">
        <w:rPr>
          <w:rFonts w:ascii="Times New Roman" w:eastAsia="Calibri" w:hAnsi="Times New Roman" w:cs="Times New Roman"/>
          <w:sz w:val="24"/>
          <w:szCs w:val="24"/>
        </w:rPr>
        <w:t>-это</w:t>
      </w:r>
      <w:proofErr w:type="gramEnd"/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действительно вода.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sz w:val="24"/>
          <w:szCs w:val="24"/>
        </w:rPr>
        <w:t>Опыт 2: «Пар –тоже вода.» (</w:t>
      </w:r>
      <w:r w:rsidRPr="00D35026">
        <w:rPr>
          <w:rFonts w:ascii="Times New Roman" w:eastAsia="Calibri" w:hAnsi="Times New Roman" w:cs="Times New Roman"/>
          <w:sz w:val="24"/>
          <w:szCs w:val="24"/>
        </w:rPr>
        <w:t>Приложение №8)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5026">
        <w:rPr>
          <w:rFonts w:ascii="Times New Roman" w:eastAsia="Calibri" w:hAnsi="Times New Roman" w:cs="Times New Roman"/>
          <w:sz w:val="24"/>
          <w:szCs w:val="24"/>
        </w:rPr>
        <w:t>Я  возьму</w:t>
      </w:r>
      <w:proofErr w:type="gramEnd"/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кружку с кипятком и открою крышку, смотрите, идет пар. Помещает под паром зеркало. На нём выступают капельки воды. 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sz w:val="24"/>
          <w:szCs w:val="24"/>
        </w:rPr>
        <w:t>А сейчас давайте немного отдохнем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D35026">
        <w:rPr>
          <w:rFonts w:ascii="Times New Roman" w:eastAsia="Calibri" w:hAnsi="Times New Roman" w:cs="Times New Roman"/>
          <w:b/>
          <w:sz w:val="24"/>
          <w:szCs w:val="24"/>
        </w:rPr>
        <w:t>Физминутка</w:t>
      </w:r>
      <w:proofErr w:type="spellEnd"/>
      <w:r w:rsidRPr="00D35026">
        <w:rPr>
          <w:rFonts w:ascii="Times New Roman" w:eastAsia="Calibri" w:hAnsi="Times New Roman" w:cs="Times New Roman"/>
          <w:b/>
          <w:sz w:val="24"/>
          <w:szCs w:val="24"/>
        </w:rPr>
        <w:t xml:space="preserve">  Как</w:t>
      </w:r>
      <w:proofErr w:type="gramEnd"/>
      <w:r w:rsidRPr="00D35026">
        <w:rPr>
          <w:rFonts w:ascii="Times New Roman" w:eastAsia="Calibri" w:hAnsi="Times New Roman" w:cs="Times New Roman"/>
          <w:b/>
          <w:sz w:val="24"/>
          <w:szCs w:val="24"/>
        </w:rPr>
        <w:t xml:space="preserve"> приятно в речке плавать!</w:t>
      </w:r>
    </w:p>
    <w:p w:rsidR="00D35026" w:rsidRPr="00D35026" w:rsidRDefault="00D35026" w:rsidP="00D350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sz w:val="24"/>
          <w:szCs w:val="24"/>
        </w:rPr>
        <w:t>Как приятно в речке плавать! (Плавательные движения.)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Берег слева, берег справа. (Повороты влево и вправо.)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Речка лентой впереди. (Потягивания — руки вперёд.)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Сверху мостик — погляди. (Потягивания — руки вверх.)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Чтобы плыть ещё скорей,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Надо нам грести быстрей.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Мы работаем руками.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Кто угонится за нами? (Плавательные движения.)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А теперь пора нам, братцы,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На песочке поваляться.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Мы из речки вылезаем (Ходьба на месте.)</w:t>
      </w:r>
      <w:r w:rsidRPr="00D35026">
        <w:rPr>
          <w:rFonts w:ascii="Times New Roman" w:eastAsia="Calibri" w:hAnsi="Times New Roman" w:cs="Times New Roman"/>
          <w:sz w:val="24"/>
          <w:szCs w:val="24"/>
        </w:rPr>
        <w:br/>
        <w:t>И на травке отдыхаем.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sz w:val="24"/>
          <w:szCs w:val="24"/>
        </w:rPr>
        <w:t>Мы немного отдохнули, продолжим наши исследования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sz w:val="24"/>
          <w:szCs w:val="24"/>
        </w:rPr>
        <w:t xml:space="preserve">Опыт № 3 «Цвет воды» </w:t>
      </w:r>
      <w:r w:rsidRPr="00D35026">
        <w:rPr>
          <w:rFonts w:ascii="Times New Roman" w:eastAsia="Calibri" w:hAnsi="Times New Roman" w:cs="Times New Roman"/>
          <w:sz w:val="24"/>
          <w:szCs w:val="24"/>
        </w:rPr>
        <w:t>(Приложение № 8)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5026">
        <w:rPr>
          <w:rFonts w:ascii="Times New Roman" w:eastAsia="Calibri" w:hAnsi="Times New Roman" w:cs="Times New Roman"/>
          <w:sz w:val="24"/>
          <w:szCs w:val="24"/>
        </w:rPr>
        <w:lastRenderedPageBreak/>
        <w:t>Рассмотрите  в</w:t>
      </w:r>
      <w:proofErr w:type="gramEnd"/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воде 2-3 предмета,  они хорошо видны. Почему?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вода прозрачная. 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35026">
        <w:rPr>
          <w:rFonts w:ascii="Times New Roman" w:eastAsia="Calibri" w:hAnsi="Times New Roman" w:cs="Times New Roman"/>
          <w:sz w:val="24"/>
          <w:szCs w:val="24"/>
        </w:rPr>
        <w:t>Как  можно</w:t>
      </w:r>
      <w:proofErr w:type="gramEnd"/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окрасить воду?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добавить краску.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sz w:val="24"/>
          <w:szCs w:val="24"/>
        </w:rPr>
        <w:t>Опыт №4 «Изменение цвета воды»</w:t>
      </w:r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(Приложение №9)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5026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Pr="00D35026">
        <w:rPr>
          <w:rFonts w:ascii="Times New Roman" w:eastAsia="Calibri" w:hAnsi="Times New Roman" w:cs="Times New Roman"/>
          <w:sz w:val="24"/>
          <w:szCs w:val="24"/>
        </w:rPr>
        <w:t>окрасим воду, добавив краску. Каким теперь цветом стала вода?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Красным, синим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вода принимает тот цвет, который добавили. 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sz w:val="24"/>
          <w:szCs w:val="24"/>
        </w:rPr>
        <w:t>Опыт №</w:t>
      </w:r>
      <w:proofErr w:type="gramStart"/>
      <w:r w:rsidRPr="00D35026">
        <w:rPr>
          <w:rFonts w:ascii="Times New Roman" w:eastAsia="Calibri" w:hAnsi="Times New Roman" w:cs="Times New Roman"/>
          <w:b/>
          <w:sz w:val="24"/>
          <w:szCs w:val="24"/>
        </w:rPr>
        <w:t>5  «</w:t>
      </w:r>
      <w:proofErr w:type="gramEnd"/>
      <w:r w:rsidRPr="00D35026">
        <w:rPr>
          <w:rFonts w:ascii="Times New Roman" w:eastAsia="Calibri" w:hAnsi="Times New Roman" w:cs="Times New Roman"/>
          <w:b/>
          <w:sz w:val="24"/>
          <w:szCs w:val="24"/>
        </w:rPr>
        <w:t xml:space="preserve">Очищаем воду» </w:t>
      </w:r>
      <w:r w:rsidRPr="00D35026">
        <w:rPr>
          <w:rFonts w:ascii="Times New Roman" w:eastAsia="Calibri" w:hAnsi="Times New Roman" w:cs="Times New Roman"/>
          <w:sz w:val="24"/>
          <w:szCs w:val="24"/>
        </w:rPr>
        <w:t>( Приложение № 9)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Но вода не всегда бывает чистой и </w:t>
      </w:r>
      <w:proofErr w:type="gramStart"/>
      <w:r w:rsidRPr="00D35026">
        <w:rPr>
          <w:rFonts w:ascii="Times New Roman" w:eastAsia="Calibri" w:hAnsi="Times New Roman" w:cs="Times New Roman"/>
          <w:sz w:val="24"/>
          <w:szCs w:val="24"/>
        </w:rPr>
        <w:t>прозрачной,  к</w:t>
      </w:r>
      <w:proofErr w:type="gramEnd"/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нам она приходит очищенная, пройдя через фильтры. Вот и мы сейчас возьмем снег растопим его, опустив в воду, так как снег – это тоже вода только </w:t>
      </w:r>
      <w:proofErr w:type="gramStart"/>
      <w:r w:rsidRPr="00D35026">
        <w:rPr>
          <w:rFonts w:ascii="Times New Roman" w:eastAsia="Calibri" w:hAnsi="Times New Roman" w:cs="Times New Roman"/>
          <w:sz w:val="24"/>
          <w:szCs w:val="24"/>
        </w:rPr>
        <w:t>в  измененном</w:t>
      </w:r>
      <w:proofErr w:type="gramEnd"/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виде. Растопленный снег, профильтруем с помощью ваты. 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proofErr w:type="gramStart"/>
      <w:r w:rsidRPr="00D3502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Посмотрите</w:t>
      </w:r>
      <w:proofErr w:type="gramEnd"/>
      <w:r w:rsidRPr="00D35026">
        <w:rPr>
          <w:rFonts w:ascii="Times New Roman" w:eastAsia="Calibri" w:hAnsi="Times New Roman" w:cs="Times New Roman"/>
          <w:sz w:val="24"/>
          <w:szCs w:val="24"/>
        </w:rPr>
        <w:t>, сколько всего осталась в нашем фильтре, и все это вредно для нашего здоровья, поэтому воду нужно пить очищенную.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35026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кому, кроме нас, людей нужна вода? 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Растениям, животным, птицам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proofErr w:type="gramStart"/>
      <w:r w:rsidRPr="00D3502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Как</w:t>
      </w:r>
      <w:proofErr w:type="gramEnd"/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её нужно беречь? 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Зря не лить, не загрязнять, даже на заводах есть специальные очистительные сооружения, чтобы грязная вода не попала в реку.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sz w:val="24"/>
          <w:szCs w:val="24"/>
        </w:rPr>
        <w:t>Итог: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D35026">
        <w:rPr>
          <w:rFonts w:ascii="Times New Roman" w:eastAsia="Calibri" w:hAnsi="Times New Roman" w:cs="Times New Roman"/>
          <w:sz w:val="24"/>
          <w:szCs w:val="24"/>
        </w:rPr>
        <w:t>Большое спасибо Капельке, за приглашение в лабораторию.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sz w:val="24"/>
          <w:szCs w:val="24"/>
        </w:rPr>
        <w:t>-Что мы узнали о воде?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sz w:val="24"/>
          <w:szCs w:val="24"/>
        </w:rPr>
        <w:t>-Что понравилось?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-Что вы можете пожелать сотрудникам лаборатории </w:t>
      </w:r>
      <w:proofErr w:type="gramStart"/>
      <w:r w:rsidRPr="00D35026">
        <w:rPr>
          <w:rFonts w:ascii="Times New Roman" w:eastAsia="Calibri" w:hAnsi="Times New Roman" w:cs="Times New Roman"/>
          <w:sz w:val="24"/>
          <w:szCs w:val="24"/>
        </w:rPr>
        <w:t>для очитки</w:t>
      </w:r>
      <w:proofErr w:type="gramEnd"/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воды?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5026">
        <w:rPr>
          <w:rFonts w:ascii="Times New Roman" w:eastAsia="Calibri" w:hAnsi="Times New Roman" w:cs="Times New Roman"/>
          <w:b/>
          <w:sz w:val="24"/>
          <w:szCs w:val="24"/>
        </w:rPr>
        <w:t>Дети</w:t>
      </w:r>
      <w:proofErr w:type="gramStart"/>
      <w:r w:rsidRPr="00D3502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D35026">
        <w:rPr>
          <w:rFonts w:ascii="Times New Roman" w:eastAsia="Calibri" w:hAnsi="Times New Roman" w:cs="Times New Roman"/>
          <w:sz w:val="24"/>
          <w:szCs w:val="24"/>
        </w:rPr>
        <w:t>Установить</w:t>
      </w:r>
      <w:proofErr w:type="gramEnd"/>
      <w:r w:rsidRPr="00D35026">
        <w:rPr>
          <w:rFonts w:ascii="Times New Roman" w:eastAsia="Calibri" w:hAnsi="Times New Roman" w:cs="Times New Roman"/>
          <w:sz w:val="24"/>
          <w:szCs w:val="24"/>
        </w:rPr>
        <w:t xml:space="preserve"> побольше фильтров</w:t>
      </w:r>
    </w:p>
    <w:p w:rsidR="00D35026" w:rsidRPr="00D35026" w:rsidRDefault="00D35026" w:rsidP="00D35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026">
        <w:rPr>
          <w:rFonts w:ascii="Times New Roman" w:eastAsia="Calibri" w:hAnsi="Times New Roman" w:cs="Times New Roman"/>
          <w:sz w:val="24"/>
          <w:szCs w:val="24"/>
        </w:rPr>
        <w:t>В конце нашей экскурсии в лабораторию, я приготовила вам фокус возьмите цветочки и опустите в воду и смотрите, что с ними произойдет (бумажные цветы распускаются в воде) (Приложение №10)</w:t>
      </w:r>
    </w:p>
    <w:p w:rsidR="00D35026" w:rsidRPr="00D35026" w:rsidRDefault="00D35026" w:rsidP="00D35026">
      <w:pPr>
        <w:spacing w:after="200" w:line="276" w:lineRule="auto"/>
        <w:rPr>
          <w:rFonts w:ascii="Calibri" w:eastAsia="Calibri" w:hAnsi="Calibri" w:cs="Times New Roman"/>
        </w:rPr>
      </w:pPr>
    </w:p>
    <w:p w:rsidR="00D35026" w:rsidRDefault="00D35026">
      <w:bookmarkStart w:id="0" w:name="_GoBack"/>
      <w:bookmarkEnd w:id="0"/>
    </w:p>
    <w:sectPr w:rsidR="00D3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26"/>
    <w:rsid w:val="00D3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C5012-F76A-48D3-8B6C-9ECE1B84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2024-08-14T17:07:00Z</dcterms:created>
  <dcterms:modified xsi:type="dcterms:W3CDTF">2024-08-14T17:07:00Z</dcterms:modified>
</cp:coreProperties>
</file>