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A55D6" w14:textId="77777777" w:rsidR="008F39C1" w:rsidRPr="00CD4DDE" w:rsidRDefault="008F39C1" w:rsidP="008F39C1">
      <w:pPr>
        <w:spacing w:after="0" w:line="360" w:lineRule="auto"/>
        <w:ind w:firstLine="709"/>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Духовно-нравственный</w:t>
      </w:r>
      <w:r w:rsidRPr="00CD4DDE">
        <w:rPr>
          <w:rFonts w:ascii="Times New Roman" w:hAnsi="Times New Roman" w:cs="Times New Roman"/>
          <w:b/>
          <w:sz w:val="28"/>
          <w:szCs w:val="28"/>
        </w:rPr>
        <w:t xml:space="preserve"> проект</w:t>
      </w:r>
    </w:p>
    <w:p w14:paraId="47EBD3D9" w14:textId="77777777" w:rsidR="008F39C1" w:rsidRPr="00CD4DDE" w:rsidRDefault="008F39C1" w:rsidP="008F39C1">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«Дружба творит чудеса»</w:t>
      </w:r>
    </w:p>
    <w:p w14:paraId="3D2B1542" w14:textId="77777777" w:rsidR="008F39C1" w:rsidRDefault="008F39C1" w:rsidP="008F39C1">
      <w:pPr>
        <w:pStyle w:val="1"/>
        <w:shd w:val="clear" w:color="auto" w:fill="auto"/>
        <w:spacing w:after="0" w:line="360" w:lineRule="auto"/>
        <w:ind w:firstLine="709"/>
        <w:jc w:val="both"/>
        <w:rPr>
          <w:color w:val="000000"/>
          <w:sz w:val="28"/>
          <w:szCs w:val="28"/>
          <w:lang w:eastAsia="ru-RU" w:bidi="ru-RU"/>
        </w:rPr>
      </w:pPr>
      <w:r w:rsidRPr="00CD4DDE">
        <w:rPr>
          <w:rStyle w:val="a4"/>
          <w:sz w:val="28"/>
          <w:szCs w:val="28"/>
        </w:rPr>
        <w:t>Автор</w:t>
      </w:r>
      <w:r w:rsidR="0059365A">
        <w:rPr>
          <w:rStyle w:val="a4"/>
          <w:sz w:val="28"/>
          <w:szCs w:val="28"/>
        </w:rPr>
        <w:t>ы</w:t>
      </w:r>
      <w:r w:rsidRPr="00CD4DDE">
        <w:rPr>
          <w:rStyle w:val="a4"/>
          <w:sz w:val="28"/>
          <w:szCs w:val="28"/>
        </w:rPr>
        <w:t xml:space="preserve"> проекта: </w:t>
      </w:r>
      <w:r w:rsidRPr="00CD4DDE">
        <w:rPr>
          <w:color w:val="000000"/>
          <w:sz w:val="28"/>
          <w:szCs w:val="28"/>
          <w:lang w:eastAsia="ru-RU" w:bidi="ru-RU"/>
        </w:rPr>
        <w:t>Яковенко Крестина Владимировна</w:t>
      </w:r>
    </w:p>
    <w:p w14:paraId="38DB4E42" w14:textId="77777777" w:rsidR="0059365A" w:rsidRPr="00CD4DDE" w:rsidRDefault="0059365A" w:rsidP="008F39C1">
      <w:pPr>
        <w:pStyle w:val="1"/>
        <w:shd w:val="clear" w:color="auto" w:fill="auto"/>
        <w:spacing w:after="0" w:line="360" w:lineRule="auto"/>
        <w:ind w:firstLine="709"/>
        <w:jc w:val="both"/>
        <w:rPr>
          <w:sz w:val="28"/>
          <w:szCs w:val="28"/>
        </w:rPr>
      </w:pPr>
      <w:r>
        <w:rPr>
          <w:color w:val="000000"/>
          <w:sz w:val="28"/>
          <w:szCs w:val="28"/>
          <w:lang w:eastAsia="ru-RU" w:bidi="ru-RU"/>
        </w:rPr>
        <w:t xml:space="preserve">                              Клейменова Галина Александровна</w:t>
      </w:r>
    </w:p>
    <w:p w14:paraId="5056062E" w14:textId="77777777" w:rsidR="008F39C1" w:rsidRDefault="008F39C1" w:rsidP="008F39C1">
      <w:pPr>
        <w:pStyle w:val="1"/>
        <w:shd w:val="clear" w:color="auto" w:fill="auto"/>
        <w:spacing w:after="0" w:line="360" w:lineRule="auto"/>
        <w:ind w:firstLine="709"/>
        <w:jc w:val="both"/>
        <w:rPr>
          <w:rStyle w:val="a4"/>
          <w:sz w:val="28"/>
          <w:szCs w:val="28"/>
        </w:rPr>
      </w:pPr>
      <w:r w:rsidRPr="00CD4DDE">
        <w:rPr>
          <w:rStyle w:val="a4"/>
          <w:sz w:val="28"/>
          <w:szCs w:val="28"/>
        </w:rPr>
        <w:t>Общее руководство:</w:t>
      </w:r>
    </w:p>
    <w:p w14:paraId="0F37E223" w14:textId="77777777" w:rsidR="008F39C1" w:rsidRDefault="008F39C1" w:rsidP="008F39C1">
      <w:pPr>
        <w:pStyle w:val="1"/>
        <w:shd w:val="clear" w:color="auto" w:fill="auto"/>
        <w:spacing w:after="0" w:line="360" w:lineRule="auto"/>
        <w:ind w:firstLine="709"/>
        <w:jc w:val="both"/>
        <w:rPr>
          <w:color w:val="000000"/>
          <w:sz w:val="28"/>
          <w:szCs w:val="28"/>
          <w:lang w:eastAsia="ru-RU" w:bidi="ru-RU"/>
        </w:rPr>
      </w:pPr>
      <w:r w:rsidRPr="00CD4DDE">
        <w:rPr>
          <w:color w:val="000000"/>
          <w:sz w:val="28"/>
          <w:szCs w:val="28"/>
          <w:lang w:eastAsia="ru-RU" w:bidi="ru-RU"/>
        </w:rPr>
        <w:t xml:space="preserve">Г.А.Драчёва заведующий МБДОУ детского сада№8 </w:t>
      </w:r>
    </w:p>
    <w:p w14:paraId="6DEB20DE" w14:textId="77777777" w:rsidR="008F39C1" w:rsidRPr="00CD4DDE" w:rsidRDefault="008F39C1" w:rsidP="008F39C1">
      <w:pPr>
        <w:pStyle w:val="1"/>
        <w:shd w:val="clear" w:color="auto" w:fill="auto"/>
        <w:spacing w:after="0" w:line="360" w:lineRule="auto"/>
        <w:ind w:firstLine="709"/>
        <w:jc w:val="both"/>
        <w:rPr>
          <w:color w:val="000000"/>
          <w:sz w:val="28"/>
          <w:szCs w:val="28"/>
          <w:lang w:eastAsia="ru-RU" w:bidi="ru-RU"/>
        </w:rPr>
      </w:pPr>
      <w:r>
        <w:rPr>
          <w:color w:val="000000"/>
          <w:sz w:val="28"/>
          <w:szCs w:val="28"/>
          <w:lang w:eastAsia="ru-RU" w:bidi="ru-RU"/>
        </w:rPr>
        <w:t xml:space="preserve">Клочкова Е.В. </w:t>
      </w:r>
      <w:r w:rsidR="0059365A">
        <w:rPr>
          <w:color w:val="000000"/>
          <w:sz w:val="28"/>
          <w:szCs w:val="28"/>
          <w:lang w:eastAsia="ru-RU" w:bidi="ru-RU"/>
        </w:rPr>
        <w:t>заместитель заведующей</w:t>
      </w:r>
    </w:p>
    <w:p w14:paraId="7058E1C7" w14:textId="77777777" w:rsidR="008F39C1" w:rsidRPr="00CD4DDE" w:rsidRDefault="008F39C1" w:rsidP="008F39C1">
      <w:pPr>
        <w:pStyle w:val="1"/>
        <w:shd w:val="clear" w:color="auto" w:fill="auto"/>
        <w:spacing w:after="0" w:line="360" w:lineRule="auto"/>
        <w:ind w:firstLine="709"/>
        <w:jc w:val="both"/>
        <w:rPr>
          <w:sz w:val="28"/>
          <w:szCs w:val="28"/>
        </w:rPr>
      </w:pPr>
      <w:r w:rsidRPr="00CD4DDE">
        <w:rPr>
          <w:rStyle w:val="a4"/>
          <w:sz w:val="28"/>
          <w:szCs w:val="28"/>
        </w:rPr>
        <w:t>Участники проекта:</w:t>
      </w:r>
    </w:p>
    <w:p w14:paraId="1CDA7652" w14:textId="77777777" w:rsidR="008F39C1" w:rsidRPr="00CD4DDE" w:rsidRDefault="008F39C1" w:rsidP="008F39C1">
      <w:pPr>
        <w:pStyle w:val="1"/>
        <w:shd w:val="clear" w:color="auto" w:fill="auto"/>
        <w:spacing w:after="0" w:line="360" w:lineRule="auto"/>
        <w:ind w:firstLine="709"/>
        <w:jc w:val="both"/>
        <w:rPr>
          <w:sz w:val="28"/>
          <w:szCs w:val="28"/>
        </w:rPr>
      </w:pPr>
      <w:r w:rsidRPr="00CD4DDE">
        <w:rPr>
          <w:color w:val="000000"/>
          <w:sz w:val="28"/>
          <w:szCs w:val="28"/>
          <w:lang w:eastAsia="ru-RU" w:bidi="ru-RU"/>
        </w:rPr>
        <w:t xml:space="preserve">                                     Воспитанники </w:t>
      </w:r>
      <w:r>
        <w:rPr>
          <w:color w:val="000000"/>
          <w:sz w:val="28"/>
          <w:szCs w:val="28"/>
          <w:lang w:eastAsia="ru-RU" w:bidi="ru-RU"/>
        </w:rPr>
        <w:t>второй младш</w:t>
      </w:r>
      <w:r w:rsidRPr="00CD4DDE">
        <w:rPr>
          <w:color w:val="000000"/>
          <w:sz w:val="28"/>
          <w:szCs w:val="28"/>
          <w:lang w:eastAsia="ru-RU" w:bidi="ru-RU"/>
        </w:rPr>
        <w:t>ей группы;</w:t>
      </w:r>
    </w:p>
    <w:p w14:paraId="03F9F857" w14:textId="77777777" w:rsidR="008F39C1" w:rsidRPr="00CD4DDE" w:rsidRDefault="008F39C1" w:rsidP="008F39C1">
      <w:pPr>
        <w:pStyle w:val="1"/>
        <w:shd w:val="clear" w:color="auto" w:fill="auto"/>
        <w:spacing w:after="0" w:line="360" w:lineRule="auto"/>
        <w:ind w:firstLine="709"/>
        <w:jc w:val="both"/>
        <w:rPr>
          <w:sz w:val="28"/>
          <w:szCs w:val="28"/>
        </w:rPr>
      </w:pPr>
      <w:r w:rsidRPr="00CD4DDE">
        <w:rPr>
          <w:color w:val="000000"/>
          <w:sz w:val="28"/>
          <w:szCs w:val="28"/>
          <w:lang w:eastAsia="ru-RU" w:bidi="ru-RU"/>
        </w:rPr>
        <w:t xml:space="preserve">                                     Родители.</w:t>
      </w:r>
    </w:p>
    <w:p w14:paraId="27B8DF33" w14:textId="77777777" w:rsidR="008F39C1" w:rsidRPr="00CD4DDE" w:rsidRDefault="008F39C1" w:rsidP="008F39C1">
      <w:pPr>
        <w:pStyle w:val="1"/>
        <w:shd w:val="clear" w:color="auto" w:fill="auto"/>
        <w:spacing w:after="0" w:line="360" w:lineRule="auto"/>
        <w:ind w:firstLine="709"/>
        <w:jc w:val="both"/>
        <w:rPr>
          <w:sz w:val="28"/>
          <w:szCs w:val="28"/>
        </w:rPr>
      </w:pPr>
      <w:r w:rsidRPr="00CD4DDE">
        <w:rPr>
          <w:rStyle w:val="a4"/>
          <w:sz w:val="28"/>
          <w:szCs w:val="28"/>
        </w:rPr>
        <w:t xml:space="preserve">База реализации проекта: </w:t>
      </w:r>
      <w:r w:rsidRPr="00CD4DDE">
        <w:rPr>
          <w:color w:val="000000"/>
          <w:sz w:val="28"/>
          <w:szCs w:val="28"/>
          <w:lang w:eastAsia="ru-RU" w:bidi="ru-RU"/>
        </w:rPr>
        <w:t>муниципальное бюджетное дошкольное образовательное учреждение детский сад комбинированного вида №8 города Каменск-Шахтинский (МБДОУ детский сад №8)</w:t>
      </w:r>
    </w:p>
    <w:p w14:paraId="7A5766D7" w14:textId="77777777" w:rsidR="008F39C1" w:rsidRPr="00B234D8" w:rsidRDefault="008F39C1" w:rsidP="008F39C1">
      <w:pPr>
        <w:spacing w:after="0" w:line="360" w:lineRule="auto"/>
        <w:ind w:firstLine="709"/>
        <w:rPr>
          <w:rFonts w:ascii="Times New Roman" w:eastAsia="Times New Roman" w:hAnsi="Times New Roman" w:cs="Times New Roman"/>
          <w:color w:val="000000"/>
          <w:sz w:val="28"/>
          <w:szCs w:val="28"/>
          <w:lang w:eastAsia="ru-RU"/>
        </w:rPr>
      </w:pPr>
      <w:r w:rsidRPr="00B234D8">
        <w:rPr>
          <w:rStyle w:val="a4"/>
          <w:rFonts w:eastAsiaTheme="minorHAnsi"/>
          <w:sz w:val="28"/>
          <w:szCs w:val="28"/>
        </w:rPr>
        <w:t xml:space="preserve">Вид проекта: </w:t>
      </w:r>
      <w:r>
        <w:rPr>
          <w:rFonts w:ascii="Times New Roman" w:eastAsia="Times New Roman" w:hAnsi="Times New Roman" w:cs="Times New Roman"/>
          <w:color w:val="000000"/>
          <w:sz w:val="28"/>
          <w:szCs w:val="28"/>
          <w:lang w:eastAsia="ru-RU"/>
        </w:rPr>
        <w:t>духовно-нравственный</w:t>
      </w:r>
    </w:p>
    <w:p w14:paraId="0611329B" w14:textId="257902F3" w:rsidR="008F39C1" w:rsidRPr="00CD4DDE" w:rsidRDefault="008F39C1" w:rsidP="008F39C1">
      <w:pPr>
        <w:pStyle w:val="20"/>
        <w:shd w:val="clear" w:color="auto" w:fill="auto"/>
        <w:spacing w:line="360" w:lineRule="auto"/>
        <w:ind w:firstLine="709"/>
        <w:jc w:val="both"/>
        <w:rPr>
          <w:sz w:val="28"/>
          <w:szCs w:val="28"/>
        </w:rPr>
      </w:pPr>
      <w:r w:rsidRPr="00B234D8">
        <w:rPr>
          <w:color w:val="000000"/>
          <w:sz w:val="28"/>
          <w:szCs w:val="28"/>
          <w:lang w:eastAsia="ru-RU" w:bidi="ru-RU"/>
        </w:rPr>
        <w:t>Срок реализации проекта:</w:t>
      </w:r>
      <w:r w:rsidRPr="00CD4DDE">
        <w:rPr>
          <w:color w:val="000000"/>
          <w:sz w:val="28"/>
          <w:szCs w:val="28"/>
          <w:lang w:eastAsia="ru-RU" w:bidi="ru-RU"/>
        </w:rPr>
        <w:t xml:space="preserve"> </w:t>
      </w:r>
      <w:r>
        <w:rPr>
          <w:color w:val="000000"/>
          <w:sz w:val="28"/>
          <w:szCs w:val="28"/>
          <w:lang w:eastAsia="ru-RU" w:bidi="ru-RU"/>
        </w:rPr>
        <w:t>с 26.01.2024 по 26.0</w:t>
      </w:r>
      <w:r w:rsidR="00234696">
        <w:rPr>
          <w:color w:val="000000"/>
          <w:sz w:val="28"/>
          <w:szCs w:val="28"/>
          <w:lang w:eastAsia="ru-RU" w:bidi="ru-RU"/>
        </w:rPr>
        <w:t>2</w:t>
      </w:r>
      <w:bookmarkStart w:id="0" w:name="_GoBack"/>
      <w:bookmarkEnd w:id="0"/>
      <w:r>
        <w:rPr>
          <w:color w:val="000000"/>
          <w:sz w:val="28"/>
          <w:szCs w:val="28"/>
          <w:lang w:eastAsia="ru-RU" w:bidi="ru-RU"/>
        </w:rPr>
        <w:t>.2024</w:t>
      </w:r>
    </w:p>
    <w:p w14:paraId="5CCF1862" w14:textId="77777777" w:rsidR="008F39C1" w:rsidRPr="00CD4DDE" w:rsidRDefault="008F39C1" w:rsidP="008F39C1">
      <w:pPr>
        <w:pStyle w:val="20"/>
        <w:shd w:val="clear" w:color="auto" w:fill="auto"/>
        <w:spacing w:line="360" w:lineRule="auto"/>
        <w:ind w:firstLine="709"/>
        <w:jc w:val="both"/>
        <w:rPr>
          <w:sz w:val="28"/>
          <w:szCs w:val="28"/>
        </w:rPr>
      </w:pPr>
      <w:r w:rsidRPr="00CD4DDE">
        <w:rPr>
          <w:color w:val="000000"/>
          <w:sz w:val="28"/>
          <w:szCs w:val="28"/>
          <w:lang w:eastAsia="ru-RU" w:bidi="ru-RU"/>
        </w:rPr>
        <w:t>Актуальность проекта</w:t>
      </w:r>
    </w:p>
    <w:p w14:paraId="0FE74AA9" w14:textId="77777777" w:rsidR="008F39C1" w:rsidRPr="008F39C1" w:rsidRDefault="008F39C1" w:rsidP="008F39C1">
      <w:pPr>
        <w:pStyle w:val="a5"/>
        <w:shd w:val="clear" w:color="auto" w:fill="FFFFFF"/>
        <w:spacing w:before="0" w:beforeAutospacing="0" w:after="0" w:afterAutospacing="0" w:line="360" w:lineRule="auto"/>
        <w:ind w:firstLine="360"/>
        <w:jc w:val="both"/>
        <w:rPr>
          <w:color w:val="111111"/>
          <w:sz w:val="28"/>
          <w:szCs w:val="28"/>
        </w:rPr>
      </w:pPr>
      <w:r w:rsidRPr="008F39C1">
        <w:rPr>
          <w:color w:val="111111"/>
          <w:sz w:val="28"/>
          <w:szCs w:val="28"/>
        </w:rPr>
        <w:t>В дошкольном возрасте стержнем, определяющим нравственное воспитание личности ребенка, его социального развития, являются гуманистические отношения между детьми, опора на свои чувства, эмоциональная отзывчивость. В жизни маленького человека эмоции играют очень важную роль, они помогают реагировать на окружающую действительность и формировать к ней свое отношение.</w:t>
      </w:r>
    </w:p>
    <w:p w14:paraId="3727EDD1" w14:textId="77777777" w:rsidR="008F39C1" w:rsidRPr="008F39C1" w:rsidRDefault="008F39C1" w:rsidP="008F39C1">
      <w:pPr>
        <w:pStyle w:val="a5"/>
        <w:shd w:val="clear" w:color="auto" w:fill="FFFFFF"/>
        <w:spacing w:before="0" w:beforeAutospacing="0" w:after="0" w:afterAutospacing="0" w:line="360" w:lineRule="auto"/>
        <w:ind w:firstLine="360"/>
        <w:jc w:val="both"/>
        <w:rPr>
          <w:color w:val="111111"/>
          <w:sz w:val="28"/>
          <w:szCs w:val="28"/>
        </w:rPr>
      </w:pPr>
      <w:r w:rsidRPr="008F39C1">
        <w:rPr>
          <w:color w:val="111111"/>
          <w:sz w:val="28"/>
          <w:szCs w:val="28"/>
        </w:rPr>
        <w:t>Уже с раннего детства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общества. Дошкольник постигает мир человеческих отношений, открывает законы, по которым строится взаимодействие людей, то есть нормы поведения. Стремясь, стать взрослым, ребенок подчиняет свои действия общественным нормам и правилам поведения.</w:t>
      </w:r>
    </w:p>
    <w:p w14:paraId="11DB3C27" w14:textId="77777777" w:rsidR="008F39C1" w:rsidRPr="008F39C1" w:rsidRDefault="008F39C1" w:rsidP="008F39C1">
      <w:pPr>
        <w:pStyle w:val="a5"/>
        <w:shd w:val="clear" w:color="auto" w:fill="FFFFFF"/>
        <w:spacing w:before="0" w:beforeAutospacing="0" w:after="0" w:afterAutospacing="0" w:line="360" w:lineRule="auto"/>
        <w:ind w:firstLine="360"/>
        <w:jc w:val="both"/>
        <w:rPr>
          <w:color w:val="111111"/>
          <w:sz w:val="28"/>
          <w:szCs w:val="28"/>
        </w:rPr>
      </w:pPr>
      <w:r w:rsidRPr="008F39C1">
        <w:rPr>
          <w:rStyle w:val="a6"/>
          <w:b w:val="0"/>
          <w:bCs w:val="0"/>
          <w:color w:val="111111"/>
          <w:sz w:val="28"/>
          <w:szCs w:val="28"/>
          <w:bdr w:val="none" w:sz="0" w:space="0" w:color="auto" w:frame="1"/>
        </w:rPr>
        <w:lastRenderedPageBreak/>
        <w:t>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w:t>
      </w:r>
      <w:r w:rsidRPr="008F39C1">
        <w:rPr>
          <w:color w:val="111111"/>
          <w:sz w:val="28"/>
          <w:szCs w:val="28"/>
        </w:rPr>
        <w:t>Доверие взрослым, их постоянная забота, поддержка способствуют положительному эмоциональному развитию ребенка: он охотно и легко общается со сверстниками, делится со взрослыми своими радостями и огорчениями.</w:t>
      </w:r>
    </w:p>
    <w:p w14:paraId="229F53C0" w14:textId="77777777" w:rsidR="008F39C1" w:rsidRPr="008F39C1" w:rsidRDefault="008F39C1" w:rsidP="008F39C1">
      <w:pPr>
        <w:pStyle w:val="a5"/>
        <w:shd w:val="clear" w:color="auto" w:fill="FFFFFF"/>
        <w:spacing w:before="0" w:beforeAutospacing="0" w:after="0" w:afterAutospacing="0" w:line="360" w:lineRule="auto"/>
        <w:ind w:firstLine="360"/>
        <w:jc w:val="both"/>
        <w:rPr>
          <w:color w:val="111111"/>
          <w:sz w:val="28"/>
          <w:szCs w:val="28"/>
        </w:rPr>
      </w:pPr>
      <w:r w:rsidRPr="008F39C1">
        <w:rPr>
          <w:color w:val="111111"/>
          <w:sz w:val="28"/>
          <w:szCs w:val="28"/>
        </w:rPr>
        <w:t>Чем выше самооценка у детей, тем более непринужденно и раскрепощено дети общаются между собой и с взрослыми. Ведь положение детей в игре неодинаково – одни выступают в роли ведущих, другие в роли ведомых. В связи с этим предпочтения детей и их популярность в группе во многом зависят от их способности придумать и организовать совместную игру.</w:t>
      </w:r>
    </w:p>
    <w:p w14:paraId="555CAD56" w14:textId="77777777" w:rsidR="008F39C1" w:rsidRPr="008F39C1" w:rsidRDefault="008F39C1" w:rsidP="008F39C1">
      <w:pPr>
        <w:pStyle w:val="a5"/>
        <w:shd w:val="clear" w:color="auto" w:fill="FFFFFF"/>
        <w:spacing w:before="0" w:beforeAutospacing="0" w:after="0" w:afterAutospacing="0" w:line="360" w:lineRule="auto"/>
        <w:ind w:firstLine="360"/>
        <w:jc w:val="both"/>
        <w:rPr>
          <w:color w:val="111111"/>
          <w:sz w:val="28"/>
          <w:szCs w:val="28"/>
        </w:rPr>
      </w:pPr>
      <w:r w:rsidRPr="008F39C1">
        <w:rPr>
          <w:color w:val="111111"/>
          <w:sz w:val="28"/>
          <w:szCs w:val="28"/>
        </w:rPr>
        <w:t>А на это способны лишь уверенные в себе дети. </w:t>
      </w:r>
      <w:r w:rsidRPr="008F39C1">
        <w:rPr>
          <w:rStyle w:val="a6"/>
          <w:b w:val="0"/>
          <w:bCs w:val="0"/>
          <w:color w:val="111111"/>
          <w:sz w:val="28"/>
          <w:szCs w:val="28"/>
          <w:bdr w:val="none" w:sz="0" w:space="0" w:color="auto" w:frame="1"/>
        </w:rPr>
        <w:t>Если успехи ребенка признаются окружающими, то улучшается отношение к нему со стороны сверстников, что повышает активность детей в общении, формируются доброжелательные отношения между сверстниками. </w:t>
      </w:r>
      <w:r w:rsidRPr="008F39C1">
        <w:rPr>
          <w:color w:val="111111"/>
          <w:sz w:val="28"/>
          <w:szCs w:val="28"/>
        </w:rPr>
        <w:t>От того как складываются отношения детей в группе сверстников, зависит последующий путь его личностного и социального развития. Для дошкольной педагогики становится актуальным поиск эффективных путей и средств формирования взаимоотношений, влияющих на становление общественно- ценных качеств личности ребёнка и определяющих его поведение в обществе сверстников.</w:t>
      </w:r>
    </w:p>
    <w:p w14:paraId="5F72AC1C" w14:textId="77777777" w:rsidR="008F39C1" w:rsidRDefault="008F39C1" w:rsidP="008F39C1">
      <w:pPr>
        <w:spacing w:after="0" w:line="360" w:lineRule="auto"/>
        <w:ind w:firstLine="426"/>
        <w:jc w:val="both"/>
        <w:rPr>
          <w:rFonts w:ascii="Times New Roman" w:hAnsi="Times New Roman" w:cs="Times New Roman"/>
          <w:sz w:val="28"/>
          <w:szCs w:val="28"/>
        </w:rPr>
      </w:pPr>
      <w:r w:rsidRPr="008F39C1">
        <w:rPr>
          <w:rFonts w:ascii="Times New Roman" w:hAnsi="Times New Roman" w:cs="Times New Roman"/>
          <w:sz w:val="28"/>
          <w:szCs w:val="28"/>
        </w:rPr>
        <w:t>Научить ребёнка дружить — это, прежде всего, научить помогать, сочувствовать, уважать мнение другого, быть щедрым и внимательным. Ведь детская дружба — это мир, полный красок и секретов, радостей и, к сожалению, печалей. Так давайте поможем детям строить взаимоотношения и дружить с другими детьми. Однако трудно обсуждать взаимоотношения в детском коллективе так, чтобы малыш все понял и не ощутил при этом давления взрослых. А с книжками проще - вы обсуждаете и высказываете свое мнение о поведении героев, надеясь, что ребенок сам сопоставит вымышленных и настоящих персонажей.</w:t>
      </w:r>
    </w:p>
    <w:p w14:paraId="4D418F47" w14:textId="77777777" w:rsidR="008F39C1" w:rsidRDefault="008F39C1" w:rsidP="008F39C1">
      <w:pPr>
        <w:spacing w:after="0" w:line="360" w:lineRule="auto"/>
        <w:ind w:firstLine="426"/>
        <w:jc w:val="both"/>
        <w:rPr>
          <w:rFonts w:ascii="Times New Roman" w:hAnsi="Times New Roman" w:cs="Times New Roman"/>
          <w:sz w:val="28"/>
          <w:szCs w:val="28"/>
        </w:rPr>
      </w:pPr>
      <w:r w:rsidRPr="008F39C1">
        <w:rPr>
          <w:rFonts w:ascii="Times New Roman" w:hAnsi="Times New Roman" w:cs="Times New Roman"/>
          <w:b/>
          <w:bCs/>
          <w:sz w:val="28"/>
          <w:szCs w:val="28"/>
          <w:u w:val="single"/>
        </w:rPr>
        <w:t>Проблема:</w:t>
      </w:r>
      <w:r w:rsidRPr="008F39C1">
        <w:t xml:space="preserve"> </w:t>
      </w:r>
      <w:r w:rsidRPr="008F39C1">
        <w:rPr>
          <w:rFonts w:ascii="Times New Roman" w:hAnsi="Times New Roman" w:cs="Times New Roman"/>
          <w:sz w:val="28"/>
          <w:szCs w:val="28"/>
        </w:rPr>
        <w:t>Неумение общаться, поддерживать дружеские отношения.</w:t>
      </w:r>
    </w:p>
    <w:p w14:paraId="67228037" w14:textId="77777777" w:rsidR="008F39C1"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b/>
          <w:bCs/>
          <w:sz w:val="28"/>
          <w:szCs w:val="28"/>
          <w:u w:val="single"/>
        </w:rPr>
        <w:lastRenderedPageBreak/>
        <w:t>Причины проблемы</w:t>
      </w:r>
      <w:r>
        <w:rPr>
          <w:rFonts w:ascii="Times New Roman" w:hAnsi="Times New Roman" w:cs="Times New Roman"/>
          <w:b/>
          <w:bCs/>
          <w:sz w:val="28"/>
          <w:szCs w:val="28"/>
          <w:u w:val="single"/>
        </w:rPr>
        <w:t xml:space="preserve">: </w:t>
      </w:r>
      <w:r w:rsidRPr="0059365A">
        <w:rPr>
          <w:rFonts w:ascii="Times New Roman" w:hAnsi="Times New Roman" w:cs="Times New Roman"/>
          <w:sz w:val="28"/>
          <w:szCs w:val="28"/>
        </w:rPr>
        <w:t>Работая с детьми 3-4 лет, мы обратили внимание, что детям этого возраста свойственны попытки получить все с помощью бурных слез. Иногда ребенок бросается на пол, кричит, отбирает силой желаемое, ломает постройки детей, дерется, кусается. Многие дети, особенно впервые пришедшие в группу, боятся и сторонятся сверстников, предпочитают лишь наблюдать за их игрой со стороны.</w:t>
      </w:r>
    </w:p>
    <w:p w14:paraId="319DADA0"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b/>
          <w:bCs/>
          <w:sz w:val="28"/>
          <w:szCs w:val="28"/>
          <w:u w:val="single"/>
        </w:rPr>
        <w:t>Цель</w:t>
      </w:r>
      <w:r>
        <w:rPr>
          <w:rFonts w:ascii="Times New Roman" w:hAnsi="Times New Roman" w:cs="Times New Roman"/>
          <w:b/>
          <w:bCs/>
          <w:sz w:val="28"/>
          <w:szCs w:val="28"/>
          <w:u w:val="single"/>
        </w:rPr>
        <w:t xml:space="preserve">: </w:t>
      </w:r>
      <w:r w:rsidRPr="0059365A">
        <w:rPr>
          <w:rFonts w:ascii="Times New Roman" w:hAnsi="Times New Roman" w:cs="Times New Roman"/>
          <w:sz w:val="28"/>
          <w:szCs w:val="28"/>
        </w:rPr>
        <w:t>Формирование у детей представление о друге, дружбе, воспитание доброжелательного отношения друг к другу, быть сдержанными, уметь работать в коллективе</w:t>
      </w:r>
    </w:p>
    <w:p w14:paraId="091A9F55" w14:textId="77777777" w:rsidR="0059365A" w:rsidRPr="0059365A" w:rsidRDefault="0059365A" w:rsidP="0059365A">
      <w:pPr>
        <w:spacing w:after="0" w:line="360" w:lineRule="auto"/>
        <w:ind w:firstLine="426"/>
        <w:jc w:val="both"/>
        <w:rPr>
          <w:rFonts w:ascii="Times New Roman" w:hAnsi="Times New Roman" w:cs="Times New Roman"/>
          <w:b/>
          <w:bCs/>
          <w:sz w:val="28"/>
          <w:szCs w:val="28"/>
          <w:u w:val="single"/>
        </w:rPr>
      </w:pPr>
      <w:r w:rsidRPr="0059365A">
        <w:rPr>
          <w:rFonts w:ascii="Times New Roman" w:hAnsi="Times New Roman" w:cs="Times New Roman"/>
          <w:b/>
          <w:bCs/>
          <w:sz w:val="28"/>
          <w:szCs w:val="28"/>
          <w:u w:val="single"/>
        </w:rPr>
        <w:t>Задачи</w:t>
      </w:r>
      <w:r>
        <w:rPr>
          <w:rFonts w:ascii="Times New Roman" w:hAnsi="Times New Roman" w:cs="Times New Roman"/>
          <w:b/>
          <w:bCs/>
          <w:sz w:val="28"/>
          <w:szCs w:val="28"/>
          <w:u w:val="single"/>
        </w:rPr>
        <w:t>:</w:t>
      </w:r>
    </w:p>
    <w:p w14:paraId="5D5F28F0" w14:textId="77777777" w:rsidR="0059365A" w:rsidRPr="0059365A" w:rsidRDefault="0059365A" w:rsidP="0059365A">
      <w:pPr>
        <w:spacing w:after="0" w:line="360" w:lineRule="auto"/>
        <w:ind w:firstLine="426"/>
        <w:jc w:val="both"/>
        <w:rPr>
          <w:rFonts w:ascii="Times New Roman" w:hAnsi="Times New Roman" w:cs="Times New Roman"/>
          <w:b/>
          <w:bCs/>
          <w:sz w:val="28"/>
          <w:szCs w:val="28"/>
          <w:u w:val="single"/>
        </w:rPr>
      </w:pPr>
      <w:r w:rsidRPr="0059365A">
        <w:rPr>
          <w:rFonts w:ascii="Times New Roman" w:hAnsi="Times New Roman" w:cs="Times New Roman"/>
          <w:b/>
          <w:bCs/>
          <w:sz w:val="28"/>
          <w:szCs w:val="28"/>
          <w:u w:val="single"/>
        </w:rPr>
        <w:t>Образовательные:</w:t>
      </w:r>
    </w:p>
    <w:p w14:paraId="26B26DB5"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sz w:val="28"/>
          <w:szCs w:val="28"/>
        </w:rPr>
        <w:t>1. Совершенствовать познавательные, коммуникативные навыки общения и мотивировать детей на совершение добрых дел и поступков.</w:t>
      </w:r>
    </w:p>
    <w:p w14:paraId="26278F86"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sz w:val="28"/>
          <w:szCs w:val="28"/>
        </w:rPr>
        <w:t>2. Расширять представления детей о доброте, дружбе как о ценном, неотъемлемом качестве человека.</w:t>
      </w:r>
    </w:p>
    <w:p w14:paraId="56B9C831" w14:textId="77777777" w:rsidR="0059365A" w:rsidRPr="0059365A" w:rsidRDefault="0059365A" w:rsidP="0059365A">
      <w:pPr>
        <w:spacing w:after="0" w:line="360" w:lineRule="auto"/>
        <w:ind w:firstLine="426"/>
        <w:jc w:val="both"/>
        <w:rPr>
          <w:rFonts w:ascii="Times New Roman" w:hAnsi="Times New Roman" w:cs="Times New Roman"/>
          <w:sz w:val="28"/>
          <w:szCs w:val="28"/>
          <w:u w:val="single"/>
        </w:rPr>
      </w:pPr>
      <w:r w:rsidRPr="0059365A">
        <w:rPr>
          <w:rFonts w:ascii="Times New Roman" w:hAnsi="Times New Roman" w:cs="Times New Roman"/>
          <w:b/>
          <w:bCs/>
          <w:sz w:val="28"/>
          <w:szCs w:val="28"/>
          <w:u w:val="single"/>
        </w:rPr>
        <w:t>Развивающие:</w:t>
      </w:r>
    </w:p>
    <w:p w14:paraId="3041E8B4"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sz w:val="28"/>
          <w:szCs w:val="28"/>
        </w:rPr>
        <w:t>1. Развивать уверенность в себе, своих возможностях, эмоциональную отзывчивость и закреплять знания правил вежливого общения.</w:t>
      </w:r>
    </w:p>
    <w:p w14:paraId="6B890041"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sz w:val="28"/>
          <w:szCs w:val="28"/>
        </w:rPr>
        <w:t>2. Обогащать словарный запас вежливыми словами, развивать связную речь и побуждать использовать в речи фольклор.</w:t>
      </w:r>
    </w:p>
    <w:p w14:paraId="01DBA6AB" w14:textId="77777777" w:rsidR="0059365A" w:rsidRPr="0059365A" w:rsidRDefault="0059365A" w:rsidP="0059365A">
      <w:pPr>
        <w:spacing w:after="0" w:line="360" w:lineRule="auto"/>
        <w:ind w:firstLine="426"/>
        <w:jc w:val="both"/>
        <w:rPr>
          <w:rFonts w:ascii="Times New Roman" w:hAnsi="Times New Roman" w:cs="Times New Roman"/>
          <w:b/>
          <w:bCs/>
          <w:sz w:val="28"/>
          <w:szCs w:val="28"/>
          <w:u w:val="single"/>
        </w:rPr>
      </w:pPr>
      <w:r w:rsidRPr="0059365A">
        <w:rPr>
          <w:rFonts w:ascii="Times New Roman" w:hAnsi="Times New Roman" w:cs="Times New Roman"/>
          <w:b/>
          <w:bCs/>
          <w:sz w:val="28"/>
          <w:szCs w:val="28"/>
          <w:u w:val="single"/>
        </w:rPr>
        <w:t>Воспитательные:</w:t>
      </w:r>
    </w:p>
    <w:p w14:paraId="629594B5"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sz w:val="28"/>
          <w:szCs w:val="28"/>
        </w:rPr>
        <w:t>1. Воспитывать у детей желание оставлять «добрый след» о себе, в сердцах и душах других людей, принести им пользу.</w:t>
      </w:r>
    </w:p>
    <w:p w14:paraId="1F76D281" w14:textId="77777777" w:rsidR="0059365A" w:rsidRDefault="0059365A" w:rsidP="0059365A">
      <w:pPr>
        <w:spacing w:after="0" w:line="360" w:lineRule="auto"/>
        <w:ind w:firstLine="426"/>
        <w:jc w:val="both"/>
        <w:rPr>
          <w:rFonts w:ascii="Times New Roman" w:hAnsi="Times New Roman" w:cs="Times New Roman"/>
          <w:sz w:val="28"/>
          <w:szCs w:val="28"/>
        </w:rPr>
      </w:pPr>
      <w:r w:rsidRPr="0059365A">
        <w:rPr>
          <w:rFonts w:ascii="Times New Roman" w:hAnsi="Times New Roman" w:cs="Times New Roman"/>
          <w:sz w:val="28"/>
          <w:szCs w:val="28"/>
        </w:rPr>
        <w:t>2. Воспитывать взаимоотношения доброжелательности и уважения к сверстникам и взрослым.</w:t>
      </w:r>
    </w:p>
    <w:p w14:paraId="2C7654D0" w14:textId="77777777" w:rsidR="0059365A" w:rsidRDefault="0059365A" w:rsidP="0059365A">
      <w:pPr>
        <w:spacing w:after="0" w:line="360" w:lineRule="auto"/>
        <w:ind w:firstLine="426"/>
        <w:jc w:val="both"/>
        <w:rPr>
          <w:rFonts w:ascii="Times New Roman" w:hAnsi="Times New Roman" w:cs="Times New Roman"/>
          <w:b/>
          <w:bCs/>
          <w:sz w:val="28"/>
          <w:szCs w:val="28"/>
          <w:u w:val="single"/>
        </w:rPr>
      </w:pPr>
      <w:r w:rsidRPr="0059365A">
        <w:rPr>
          <w:rFonts w:ascii="Times New Roman" w:hAnsi="Times New Roman" w:cs="Times New Roman"/>
          <w:b/>
          <w:bCs/>
          <w:sz w:val="28"/>
          <w:szCs w:val="28"/>
          <w:u w:val="single"/>
        </w:rPr>
        <w:t>Предполагаемые результаты:</w:t>
      </w:r>
    </w:p>
    <w:p w14:paraId="52A08102"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59365A">
        <w:rPr>
          <w:rFonts w:ascii="Times New Roman" w:hAnsi="Times New Roman" w:cs="Times New Roman"/>
          <w:sz w:val="28"/>
          <w:szCs w:val="28"/>
        </w:rPr>
        <w:t>Расширятся знания детей по теме «Дружба»;</w:t>
      </w:r>
    </w:p>
    <w:p w14:paraId="72821492"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59365A">
        <w:rPr>
          <w:rFonts w:ascii="Times New Roman" w:hAnsi="Times New Roman" w:cs="Times New Roman"/>
          <w:sz w:val="28"/>
          <w:szCs w:val="28"/>
        </w:rPr>
        <w:t>Познакомятся с правилами дружеских отношений; научатся бережно относиться к своим товарищам, проявлять доброту и внимание;</w:t>
      </w:r>
    </w:p>
    <w:p w14:paraId="035C25FF"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Pr="0059365A">
        <w:rPr>
          <w:rFonts w:ascii="Times New Roman" w:hAnsi="Times New Roman" w:cs="Times New Roman"/>
          <w:sz w:val="28"/>
          <w:szCs w:val="28"/>
        </w:rPr>
        <w:t>Повысится интерес к художественной литературе</w:t>
      </w:r>
      <w:r>
        <w:rPr>
          <w:rFonts w:ascii="Times New Roman" w:hAnsi="Times New Roman" w:cs="Times New Roman"/>
          <w:sz w:val="28"/>
          <w:szCs w:val="28"/>
        </w:rPr>
        <w:t xml:space="preserve"> и музыкальным произведениям</w:t>
      </w:r>
      <w:r w:rsidRPr="0059365A">
        <w:rPr>
          <w:rFonts w:ascii="Times New Roman" w:hAnsi="Times New Roman" w:cs="Times New Roman"/>
          <w:sz w:val="28"/>
          <w:szCs w:val="28"/>
        </w:rPr>
        <w:t>;</w:t>
      </w:r>
    </w:p>
    <w:p w14:paraId="012A4BFB" w14:textId="77777777" w:rsidR="0059365A" w:rsidRPr="0059365A" w:rsidRDefault="0059365A" w:rsidP="0059365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59365A">
        <w:rPr>
          <w:rFonts w:ascii="Times New Roman" w:hAnsi="Times New Roman" w:cs="Times New Roman"/>
          <w:sz w:val="28"/>
          <w:szCs w:val="28"/>
        </w:rPr>
        <w:t>Научатся правильно оценивать свои поступки и поступки своих друзей;</w:t>
      </w:r>
    </w:p>
    <w:p w14:paraId="4EB19355" w14:textId="77777777" w:rsidR="0059365A" w:rsidRDefault="0059365A" w:rsidP="0059365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59365A">
        <w:rPr>
          <w:rFonts w:ascii="Times New Roman" w:hAnsi="Times New Roman" w:cs="Times New Roman"/>
          <w:sz w:val="28"/>
          <w:szCs w:val="28"/>
        </w:rPr>
        <w:t>Научатся продуктивно взаимодействовать со сверстниками и взрослыми в процессе совместной деятельности.</w:t>
      </w:r>
    </w:p>
    <w:p w14:paraId="0D6DF1BC" w14:textId="77777777" w:rsidR="0059365A" w:rsidRPr="0059365A" w:rsidRDefault="0059365A" w:rsidP="0059365A">
      <w:pPr>
        <w:spacing w:after="0" w:line="360" w:lineRule="auto"/>
        <w:ind w:firstLine="709"/>
        <w:jc w:val="both"/>
        <w:rPr>
          <w:rFonts w:ascii="Times New Roman" w:eastAsia="Times New Roman" w:hAnsi="Times New Roman" w:cs="Times New Roman"/>
          <w:color w:val="000000"/>
          <w:sz w:val="28"/>
          <w:szCs w:val="28"/>
          <w:lang w:eastAsia="ru-RU"/>
        </w:rPr>
      </w:pPr>
      <w:r w:rsidRPr="0059365A">
        <w:rPr>
          <w:rFonts w:ascii="Times New Roman" w:eastAsia="Times New Roman" w:hAnsi="Times New Roman" w:cs="Times New Roman"/>
          <w:b/>
          <w:bCs/>
          <w:color w:val="000000"/>
          <w:sz w:val="28"/>
          <w:szCs w:val="28"/>
          <w:u w:val="single"/>
          <w:lang w:eastAsia="ru-RU"/>
        </w:rPr>
        <w:t>Этапы реализации проекта:</w:t>
      </w:r>
    </w:p>
    <w:p w14:paraId="4DDF6DAC" w14:textId="77777777" w:rsidR="0059365A" w:rsidRPr="0059365A" w:rsidRDefault="0059365A" w:rsidP="0059365A">
      <w:pPr>
        <w:pStyle w:val="a5"/>
        <w:shd w:val="clear" w:color="auto" w:fill="FFFFFF"/>
        <w:spacing w:before="0" w:beforeAutospacing="0" w:after="0" w:afterAutospacing="0" w:line="360" w:lineRule="auto"/>
        <w:ind w:firstLine="357"/>
        <w:jc w:val="both"/>
        <w:rPr>
          <w:b/>
          <w:bCs/>
          <w:color w:val="111111"/>
          <w:sz w:val="28"/>
          <w:szCs w:val="28"/>
        </w:rPr>
      </w:pPr>
      <w:r w:rsidRPr="0059365A">
        <w:rPr>
          <w:b/>
          <w:bCs/>
          <w:color w:val="111111"/>
          <w:sz w:val="28"/>
          <w:szCs w:val="28"/>
        </w:rPr>
        <w:t>1. Подготовительный этап.</w:t>
      </w:r>
    </w:p>
    <w:p w14:paraId="0F7F380E" w14:textId="77777777" w:rsidR="0059365A" w:rsidRPr="0059365A" w:rsidRDefault="0059365A" w:rsidP="0059365A">
      <w:pPr>
        <w:pStyle w:val="a5"/>
        <w:numPr>
          <w:ilvl w:val="0"/>
          <w:numId w:val="1"/>
        </w:numPr>
        <w:shd w:val="clear" w:color="auto" w:fill="FFFFFF"/>
        <w:spacing w:before="0" w:beforeAutospacing="0" w:after="0" w:afterAutospacing="0" w:line="360" w:lineRule="auto"/>
        <w:jc w:val="both"/>
        <w:rPr>
          <w:color w:val="111111"/>
          <w:sz w:val="28"/>
          <w:szCs w:val="28"/>
        </w:rPr>
      </w:pPr>
      <w:r w:rsidRPr="0059365A">
        <w:rPr>
          <w:color w:val="111111"/>
          <w:sz w:val="28"/>
          <w:szCs w:val="28"/>
        </w:rPr>
        <w:t>Изучение и анализ психолого-педагогической, методической литературы и Ф</w:t>
      </w:r>
      <w:r w:rsidR="004D2C8B">
        <w:rPr>
          <w:color w:val="111111"/>
          <w:sz w:val="28"/>
          <w:szCs w:val="28"/>
        </w:rPr>
        <w:t>ОП</w:t>
      </w:r>
      <w:r w:rsidRPr="0059365A">
        <w:rPr>
          <w:color w:val="111111"/>
          <w:sz w:val="28"/>
          <w:szCs w:val="28"/>
        </w:rPr>
        <w:t xml:space="preserve"> по теме проекта.</w:t>
      </w:r>
    </w:p>
    <w:p w14:paraId="1E961906" w14:textId="77777777" w:rsidR="0059365A" w:rsidRPr="0059365A" w:rsidRDefault="0059365A" w:rsidP="0059365A">
      <w:pPr>
        <w:pStyle w:val="a5"/>
        <w:numPr>
          <w:ilvl w:val="0"/>
          <w:numId w:val="1"/>
        </w:numPr>
        <w:shd w:val="clear" w:color="auto" w:fill="FFFFFF"/>
        <w:spacing w:before="0" w:beforeAutospacing="0" w:after="0" w:afterAutospacing="0" w:line="360" w:lineRule="auto"/>
        <w:jc w:val="both"/>
        <w:rPr>
          <w:color w:val="111111"/>
          <w:sz w:val="28"/>
          <w:szCs w:val="28"/>
        </w:rPr>
      </w:pPr>
      <w:r w:rsidRPr="0059365A">
        <w:rPr>
          <w:color w:val="111111"/>
          <w:sz w:val="28"/>
          <w:szCs w:val="28"/>
        </w:rPr>
        <w:t>Разработка проекта и составление плана по реализации задач в процессе совместной деятельности.</w:t>
      </w:r>
    </w:p>
    <w:p w14:paraId="7F4ACDE6" w14:textId="77777777" w:rsidR="0059365A" w:rsidRPr="0059365A" w:rsidRDefault="0059365A" w:rsidP="0059365A">
      <w:pPr>
        <w:pStyle w:val="a5"/>
        <w:numPr>
          <w:ilvl w:val="0"/>
          <w:numId w:val="1"/>
        </w:numPr>
        <w:shd w:val="clear" w:color="auto" w:fill="FFFFFF"/>
        <w:spacing w:before="0" w:beforeAutospacing="0" w:after="0" w:afterAutospacing="0" w:line="360" w:lineRule="auto"/>
        <w:jc w:val="both"/>
        <w:rPr>
          <w:color w:val="111111"/>
          <w:sz w:val="28"/>
          <w:szCs w:val="28"/>
        </w:rPr>
      </w:pPr>
      <w:r w:rsidRPr="0059365A">
        <w:rPr>
          <w:color w:val="111111"/>
          <w:sz w:val="28"/>
          <w:szCs w:val="28"/>
        </w:rPr>
        <w:t>Довести до участников важность данной темы, информировать родителей (законных представителей) с планом проекта.</w:t>
      </w:r>
    </w:p>
    <w:p w14:paraId="73C9DEC5" w14:textId="77777777" w:rsidR="0059365A" w:rsidRPr="0059365A" w:rsidRDefault="0059365A" w:rsidP="0059365A">
      <w:pPr>
        <w:pStyle w:val="a5"/>
        <w:numPr>
          <w:ilvl w:val="0"/>
          <w:numId w:val="1"/>
        </w:numPr>
        <w:shd w:val="clear" w:color="auto" w:fill="FFFFFF"/>
        <w:spacing w:before="0" w:beforeAutospacing="0" w:after="0" w:afterAutospacing="0" w:line="360" w:lineRule="auto"/>
        <w:jc w:val="both"/>
        <w:rPr>
          <w:color w:val="111111"/>
          <w:sz w:val="28"/>
          <w:szCs w:val="28"/>
        </w:rPr>
      </w:pPr>
      <w:r w:rsidRPr="0059365A">
        <w:rPr>
          <w:color w:val="111111"/>
          <w:sz w:val="28"/>
          <w:szCs w:val="28"/>
        </w:rPr>
        <w:t>Подбор методической и художественной литературы, наглядно-дидактического материала.</w:t>
      </w:r>
    </w:p>
    <w:p w14:paraId="22743344" w14:textId="77777777" w:rsidR="0059365A" w:rsidRPr="0059365A" w:rsidRDefault="0059365A" w:rsidP="0059365A">
      <w:pPr>
        <w:pStyle w:val="a5"/>
        <w:numPr>
          <w:ilvl w:val="0"/>
          <w:numId w:val="1"/>
        </w:numPr>
        <w:shd w:val="clear" w:color="auto" w:fill="FFFFFF"/>
        <w:spacing w:before="0" w:beforeAutospacing="0" w:after="0" w:afterAutospacing="0" w:line="360" w:lineRule="auto"/>
        <w:jc w:val="both"/>
        <w:rPr>
          <w:color w:val="111111"/>
          <w:sz w:val="28"/>
          <w:szCs w:val="28"/>
        </w:rPr>
      </w:pPr>
      <w:r w:rsidRPr="0059365A">
        <w:rPr>
          <w:color w:val="111111"/>
          <w:sz w:val="28"/>
          <w:szCs w:val="28"/>
        </w:rPr>
        <w:t>Создать картотеку дидактических игр, мирилок и подобрать музыкальное сопровождение.</w:t>
      </w:r>
    </w:p>
    <w:p w14:paraId="5EDF6961" w14:textId="77777777" w:rsidR="0059365A" w:rsidRPr="0059365A" w:rsidRDefault="0059365A" w:rsidP="0059365A">
      <w:pPr>
        <w:pStyle w:val="a5"/>
        <w:numPr>
          <w:ilvl w:val="0"/>
          <w:numId w:val="1"/>
        </w:numPr>
        <w:shd w:val="clear" w:color="auto" w:fill="FFFFFF"/>
        <w:spacing w:before="0" w:beforeAutospacing="0" w:after="0" w:afterAutospacing="0" w:line="360" w:lineRule="auto"/>
        <w:jc w:val="both"/>
        <w:rPr>
          <w:color w:val="111111"/>
          <w:sz w:val="28"/>
          <w:szCs w:val="28"/>
        </w:rPr>
      </w:pPr>
      <w:r w:rsidRPr="0059365A">
        <w:rPr>
          <w:color w:val="111111"/>
          <w:sz w:val="28"/>
          <w:szCs w:val="28"/>
        </w:rPr>
        <w:t>Консультация и памятка для родителей.</w:t>
      </w:r>
    </w:p>
    <w:p w14:paraId="3BDA987D" w14:textId="77777777" w:rsidR="0059365A" w:rsidRDefault="0059365A" w:rsidP="0059365A">
      <w:pPr>
        <w:pStyle w:val="a5"/>
        <w:numPr>
          <w:ilvl w:val="0"/>
          <w:numId w:val="1"/>
        </w:numPr>
        <w:shd w:val="clear" w:color="auto" w:fill="FFFFFF"/>
        <w:spacing w:before="0" w:beforeAutospacing="0" w:after="0" w:afterAutospacing="0" w:line="360" w:lineRule="auto"/>
        <w:jc w:val="both"/>
        <w:rPr>
          <w:color w:val="111111"/>
          <w:sz w:val="28"/>
          <w:szCs w:val="28"/>
        </w:rPr>
      </w:pPr>
      <w:r w:rsidRPr="0059365A">
        <w:rPr>
          <w:color w:val="111111"/>
          <w:sz w:val="28"/>
          <w:szCs w:val="28"/>
        </w:rPr>
        <w:t>Предварительная работа с детьми. Введение детей в тему через сюрпризный момент «История про паука-злюку и заколдованных бабочек».</w:t>
      </w:r>
    </w:p>
    <w:p w14:paraId="4C18BC9D" w14:textId="77777777" w:rsidR="0059365A" w:rsidRDefault="0059365A" w:rsidP="0059365A">
      <w:pPr>
        <w:pStyle w:val="a5"/>
        <w:shd w:val="clear" w:color="auto" w:fill="FFFFFF"/>
        <w:spacing w:before="0" w:beforeAutospacing="0" w:after="0" w:afterAutospacing="0" w:line="360" w:lineRule="auto"/>
        <w:jc w:val="both"/>
        <w:rPr>
          <w:b/>
          <w:bCs/>
          <w:sz w:val="28"/>
          <w:szCs w:val="28"/>
          <w:u w:val="single"/>
        </w:rPr>
      </w:pPr>
      <w:r w:rsidRPr="0059365A">
        <w:rPr>
          <w:b/>
          <w:bCs/>
          <w:sz w:val="28"/>
          <w:szCs w:val="28"/>
          <w:u w:val="single"/>
        </w:rPr>
        <w:t>Основной этап:</w:t>
      </w:r>
    </w:p>
    <w:p w14:paraId="6C08BEA1" w14:textId="77777777" w:rsidR="0059365A" w:rsidRPr="004D2C8B" w:rsidRDefault="0059365A" w:rsidP="004D2C8B">
      <w:pPr>
        <w:pStyle w:val="a7"/>
        <w:numPr>
          <w:ilvl w:val="0"/>
          <w:numId w:val="3"/>
        </w:numPr>
        <w:spacing w:after="0" w:line="360" w:lineRule="auto"/>
        <w:jc w:val="both"/>
        <w:rPr>
          <w:rFonts w:ascii="Times New Roman" w:eastAsia="Times New Roman" w:hAnsi="Times New Roman" w:cs="Times New Roman"/>
          <w:color w:val="000000"/>
          <w:sz w:val="28"/>
          <w:szCs w:val="28"/>
          <w:lang w:eastAsia="ru-RU"/>
        </w:rPr>
      </w:pPr>
      <w:r w:rsidRPr="004D2C8B">
        <w:rPr>
          <w:rFonts w:ascii="Times New Roman" w:eastAsia="Times New Roman" w:hAnsi="Times New Roman" w:cs="Times New Roman"/>
          <w:color w:val="000000"/>
          <w:sz w:val="28"/>
          <w:szCs w:val="28"/>
          <w:lang w:eastAsia="ru-RU"/>
        </w:rPr>
        <w:t>Проведение цикла бесед, занятий, дидактических игр;</w:t>
      </w:r>
    </w:p>
    <w:p w14:paraId="26862066" w14:textId="77777777" w:rsidR="0059365A" w:rsidRPr="004D2C8B" w:rsidRDefault="0059365A" w:rsidP="004D2C8B">
      <w:pPr>
        <w:pStyle w:val="a7"/>
        <w:numPr>
          <w:ilvl w:val="0"/>
          <w:numId w:val="3"/>
        </w:numPr>
        <w:spacing w:after="0" w:line="360" w:lineRule="auto"/>
        <w:jc w:val="both"/>
        <w:rPr>
          <w:rFonts w:ascii="Times New Roman" w:eastAsia="Times New Roman" w:hAnsi="Times New Roman" w:cs="Times New Roman"/>
          <w:color w:val="000000"/>
          <w:sz w:val="28"/>
          <w:szCs w:val="28"/>
          <w:lang w:eastAsia="ru-RU"/>
        </w:rPr>
      </w:pPr>
      <w:r w:rsidRPr="004D2C8B">
        <w:rPr>
          <w:rFonts w:ascii="Times New Roman" w:eastAsia="Times New Roman" w:hAnsi="Times New Roman" w:cs="Times New Roman"/>
          <w:color w:val="000000"/>
          <w:sz w:val="28"/>
          <w:szCs w:val="28"/>
          <w:lang w:eastAsia="ru-RU"/>
        </w:rPr>
        <w:t xml:space="preserve">Использование </w:t>
      </w:r>
      <w:r w:rsidR="004D2C8B" w:rsidRPr="004D2C8B">
        <w:rPr>
          <w:rFonts w:ascii="Times New Roman" w:eastAsia="Times New Roman" w:hAnsi="Times New Roman" w:cs="Times New Roman"/>
          <w:color w:val="000000"/>
          <w:sz w:val="28"/>
          <w:szCs w:val="28"/>
          <w:lang w:eastAsia="ru-RU"/>
        </w:rPr>
        <w:t>художественной литературы и музыкальных произведений;</w:t>
      </w:r>
    </w:p>
    <w:p w14:paraId="0295B0EA" w14:textId="77777777" w:rsidR="0059365A" w:rsidRPr="00CD4DDE" w:rsidRDefault="0059365A" w:rsidP="004D2C8B">
      <w:pPr>
        <w:pStyle w:val="a5"/>
        <w:numPr>
          <w:ilvl w:val="0"/>
          <w:numId w:val="3"/>
        </w:numPr>
        <w:spacing w:before="0" w:beforeAutospacing="0" w:after="0" w:afterAutospacing="0" w:line="360" w:lineRule="auto"/>
        <w:jc w:val="both"/>
        <w:rPr>
          <w:color w:val="000000"/>
          <w:sz w:val="28"/>
          <w:szCs w:val="28"/>
        </w:rPr>
      </w:pPr>
      <w:r w:rsidRPr="00CD4DDE">
        <w:rPr>
          <w:color w:val="000000"/>
          <w:sz w:val="28"/>
          <w:szCs w:val="28"/>
        </w:rPr>
        <w:t>Систематизировать накопленный материал.</w:t>
      </w:r>
    </w:p>
    <w:p w14:paraId="43B0BBE7" w14:textId="77777777" w:rsidR="0059365A" w:rsidRDefault="004D2C8B" w:rsidP="0059365A">
      <w:pPr>
        <w:pStyle w:val="a5"/>
        <w:shd w:val="clear" w:color="auto" w:fill="FFFFFF"/>
        <w:spacing w:before="0" w:beforeAutospacing="0" w:after="0" w:afterAutospacing="0" w:line="360" w:lineRule="auto"/>
        <w:jc w:val="both"/>
        <w:rPr>
          <w:b/>
          <w:bCs/>
          <w:sz w:val="28"/>
          <w:szCs w:val="28"/>
          <w:u w:val="single"/>
        </w:rPr>
      </w:pPr>
      <w:r w:rsidRPr="004D2C8B">
        <w:rPr>
          <w:b/>
          <w:bCs/>
          <w:sz w:val="28"/>
          <w:szCs w:val="28"/>
          <w:u w:val="single"/>
        </w:rPr>
        <w:t>Заключительный этап:</w:t>
      </w:r>
    </w:p>
    <w:p w14:paraId="6E255DEA" w14:textId="77777777" w:rsidR="004D2C8B" w:rsidRDefault="004D2C8B" w:rsidP="0059365A">
      <w:pPr>
        <w:pStyle w:val="a5"/>
        <w:shd w:val="clear" w:color="auto" w:fill="FFFFFF"/>
        <w:spacing w:before="0" w:beforeAutospacing="0" w:after="0" w:afterAutospacing="0" w:line="360" w:lineRule="auto"/>
        <w:jc w:val="both"/>
        <w:rPr>
          <w:sz w:val="28"/>
          <w:szCs w:val="28"/>
        </w:rPr>
      </w:pPr>
      <w:r w:rsidRPr="004D2C8B">
        <w:rPr>
          <w:sz w:val="28"/>
          <w:szCs w:val="28"/>
        </w:rPr>
        <w:t>Создание предметно-развивающей среды: стенд «Наши добрые дела, поступки»</w:t>
      </w:r>
    </w:p>
    <w:p w14:paraId="2A90D86A" w14:textId="77777777" w:rsidR="004D2C8B" w:rsidRDefault="004D2C8B" w:rsidP="0059365A">
      <w:pPr>
        <w:pStyle w:val="a5"/>
        <w:shd w:val="clear" w:color="auto" w:fill="FFFFFF"/>
        <w:spacing w:before="0" w:beforeAutospacing="0" w:after="0" w:afterAutospacing="0" w:line="360" w:lineRule="auto"/>
        <w:jc w:val="both"/>
        <w:rPr>
          <w:b/>
          <w:bCs/>
          <w:sz w:val="28"/>
          <w:szCs w:val="28"/>
          <w:u w:val="single"/>
        </w:rPr>
      </w:pPr>
      <w:r w:rsidRPr="004D2C8B">
        <w:rPr>
          <w:b/>
          <w:bCs/>
          <w:sz w:val="28"/>
          <w:szCs w:val="28"/>
          <w:u w:val="single"/>
        </w:rPr>
        <w:t>Ожидаемые результаты проекта:</w:t>
      </w:r>
    </w:p>
    <w:p w14:paraId="11CB1E79" w14:textId="77777777" w:rsidR="004D2C8B" w:rsidRPr="004D2C8B" w:rsidRDefault="004D2C8B" w:rsidP="004D2C8B">
      <w:pPr>
        <w:pStyle w:val="a5"/>
        <w:numPr>
          <w:ilvl w:val="0"/>
          <w:numId w:val="4"/>
        </w:numPr>
        <w:shd w:val="clear" w:color="auto" w:fill="FFFFFF"/>
        <w:spacing w:before="0" w:beforeAutospacing="0" w:after="0" w:afterAutospacing="0" w:line="360" w:lineRule="auto"/>
        <w:rPr>
          <w:color w:val="111111"/>
          <w:sz w:val="28"/>
          <w:szCs w:val="28"/>
        </w:rPr>
      </w:pPr>
      <w:r w:rsidRPr="004D2C8B">
        <w:rPr>
          <w:color w:val="111111"/>
          <w:sz w:val="28"/>
          <w:szCs w:val="28"/>
        </w:rPr>
        <w:lastRenderedPageBreak/>
        <w:t>Расширилось представление о понятиях «дружба», «добро» и «зло».</w:t>
      </w:r>
    </w:p>
    <w:p w14:paraId="385CB1C5" w14:textId="77777777" w:rsidR="004D2C8B" w:rsidRPr="004D2C8B" w:rsidRDefault="004D2C8B" w:rsidP="004D2C8B">
      <w:pPr>
        <w:pStyle w:val="a5"/>
        <w:numPr>
          <w:ilvl w:val="0"/>
          <w:numId w:val="4"/>
        </w:numPr>
        <w:shd w:val="clear" w:color="auto" w:fill="FFFFFF"/>
        <w:spacing w:before="0" w:beforeAutospacing="0" w:after="0" w:afterAutospacing="0" w:line="360" w:lineRule="auto"/>
        <w:rPr>
          <w:color w:val="111111"/>
          <w:sz w:val="28"/>
          <w:szCs w:val="28"/>
        </w:rPr>
      </w:pPr>
      <w:r w:rsidRPr="004D2C8B">
        <w:rPr>
          <w:color w:val="111111"/>
          <w:sz w:val="28"/>
          <w:szCs w:val="28"/>
        </w:rPr>
        <w:t>Дети приобрели навыки взаимопомощи, сотрудничества и способность договариваться между собой, оказывая друг другу поддержку.</w:t>
      </w:r>
    </w:p>
    <w:p w14:paraId="571C93AE" w14:textId="77777777" w:rsidR="004D2C8B" w:rsidRPr="004D2C8B" w:rsidRDefault="004D2C8B" w:rsidP="004D2C8B">
      <w:pPr>
        <w:pStyle w:val="a5"/>
        <w:numPr>
          <w:ilvl w:val="0"/>
          <w:numId w:val="4"/>
        </w:numPr>
        <w:shd w:val="clear" w:color="auto" w:fill="FFFFFF"/>
        <w:spacing w:before="0" w:beforeAutospacing="0" w:after="0" w:afterAutospacing="0" w:line="360" w:lineRule="auto"/>
        <w:rPr>
          <w:color w:val="111111"/>
          <w:sz w:val="28"/>
          <w:szCs w:val="28"/>
        </w:rPr>
      </w:pPr>
      <w:r w:rsidRPr="004D2C8B">
        <w:rPr>
          <w:color w:val="111111"/>
          <w:sz w:val="28"/>
          <w:szCs w:val="28"/>
        </w:rPr>
        <w:t>Обогатился словарный запас и используют при общении со взрослыми и сверстниками вежливыми словами.</w:t>
      </w:r>
    </w:p>
    <w:p w14:paraId="7E5A4E21" w14:textId="77777777" w:rsidR="004D2C8B" w:rsidRPr="004D2C8B" w:rsidRDefault="004D2C8B" w:rsidP="004D2C8B">
      <w:pPr>
        <w:pStyle w:val="a5"/>
        <w:numPr>
          <w:ilvl w:val="0"/>
          <w:numId w:val="4"/>
        </w:numPr>
        <w:shd w:val="clear" w:color="auto" w:fill="FFFFFF"/>
        <w:spacing w:before="0" w:beforeAutospacing="0" w:after="0" w:afterAutospacing="0" w:line="360" w:lineRule="auto"/>
        <w:rPr>
          <w:color w:val="111111"/>
          <w:sz w:val="28"/>
          <w:szCs w:val="28"/>
        </w:rPr>
      </w:pPr>
      <w:r w:rsidRPr="004D2C8B">
        <w:rPr>
          <w:color w:val="111111"/>
          <w:sz w:val="28"/>
          <w:szCs w:val="28"/>
        </w:rPr>
        <w:t>У детей развились творческие способности и коммуникативные навыки.</w:t>
      </w:r>
    </w:p>
    <w:p w14:paraId="6974329C" w14:textId="77777777" w:rsidR="004D2C8B" w:rsidRPr="004D2C8B" w:rsidRDefault="004D2C8B" w:rsidP="004D2C8B">
      <w:pPr>
        <w:pStyle w:val="a5"/>
        <w:numPr>
          <w:ilvl w:val="0"/>
          <w:numId w:val="4"/>
        </w:numPr>
        <w:shd w:val="clear" w:color="auto" w:fill="FFFFFF"/>
        <w:spacing w:before="0" w:beforeAutospacing="0" w:after="0" w:afterAutospacing="0" w:line="360" w:lineRule="auto"/>
        <w:rPr>
          <w:color w:val="111111"/>
          <w:sz w:val="28"/>
          <w:szCs w:val="28"/>
        </w:rPr>
      </w:pPr>
      <w:r w:rsidRPr="004D2C8B">
        <w:rPr>
          <w:color w:val="111111"/>
          <w:sz w:val="28"/>
          <w:szCs w:val="28"/>
        </w:rPr>
        <w:t>Укрепились детско-родительские отношения и представления об элементарных нормах общения, как о ценном, неотъемлемом качестве человека.</w:t>
      </w:r>
    </w:p>
    <w:p w14:paraId="29C676CC" w14:textId="77777777" w:rsidR="004D2C8B" w:rsidRPr="004D2C8B" w:rsidRDefault="004D2C8B" w:rsidP="004D2C8B">
      <w:pPr>
        <w:pStyle w:val="a5"/>
        <w:numPr>
          <w:ilvl w:val="0"/>
          <w:numId w:val="4"/>
        </w:numPr>
        <w:shd w:val="clear" w:color="auto" w:fill="FFFFFF"/>
        <w:spacing w:before="0" w:beforeAutospacing="0" w:after="0" w:afterAutospacing="0" w:line="360" w:lineRule="auto"/>
        <w:rPr>
          <w:color w:val="111111"/>
          <w:sz w:val="28"/>
          <w:szCs w:val="28"/>
        </w:rPr>
      </w:pPr>
      <w:r w:rsidRPr="004D2C8B">
        <w:rPr>
          <w:color w:val="111111"/>
          <w:sz w:val="28"/>
          <w:szCs w:val="28"/>
        </w:rPr>
        <w:t>Создана в группе положительная эмоциональная атмосфера и желание у детей совершать добрые дела.</w:t>
      </w:r>
    </w:p>
    <w:p w14:paraId="3DC827B5" w14:textId="77777777" w:rsidR="004D2C8B" w:rsidRDefault="004D2C8B" w:rsidP="004D2C8B">
      <w:pPr>
        <w:pStyle w:val="a5"/>
        <w:shd w:val="clear" w:color="auto" w:fill="FFFFFF"/>
        <w:spacing w:before="0" w:beforeAutospacing="0" w:after="0" w:afterAutospacing="0" w:line="360" w:lineRule="auto"/>
        <w:jc w:val="center"/>
        <w:rPr>
          <w:b/>
          <w:bCs/>
          <w:sz w:val="28"/>
          <w:szCs w:val="28"/>
          <w:u w:val="single"/>
        </w:rPr>
      </w:pPr>
      <w:r w:rsidRPr="004D2C8B">
        <w:rPr>
          <w:b/>
          <w:bCs/>
          <w:sz w:val="28"/>
          <w:szCs w:val="28"/>
          <w:u w:val="single"/>
        </w:rPr>
        <w:t>Основной этап</w:t>
      </w:r>
    </w:p>
    <w:tbl>
      <w:tblPr>
        <w:tblStyle w:val="a8"/>
        <w:tblW w:w="9493" w:type="dxa"/>
        <w:tblLook w:val="04A0" w:firstRow="1" w:lastRow="0" w:firstColumn="1" w:lastColumn="0" w:noHBand="0" w:noVBand="1"/>
      </w:tblPr>
      <w:tblGrid>
        <w:gridCol w:w="3115"/>
        <w:gridCol w:w="6378"/>
      </w:tblGrid>
      <w:tr w:rsidR="00C64BD9" w:rsidRPr="00C64BD9" w14:paraId="26670D77" w14:textId="77777777" w:rsidTr="00C64BD9">
        <w:tc>
          <w:tcPr>
            <w:tcW w:w="3115" w:type="dxa"/>
          </w:tcPr>
          <w:p w14:paraId="47E48075" w14:textId="5CE99577" w:rsidR="00C64BD9" w:rsidRPr="00C64BD9" w:rsidRDefault="00C64BD9" w:rsidP="00C64BD9">
            <w:pPr>
              <w:pStyle w:val="a5"/>
              <w:spacing w:before="0" w:beforeAutospacing="0" w:after="0" w:afterAutospacing="0" w:line="360" w:lineRule="auto"/>
              <w:jc w:val="center"/>
              <w:rPr>
                <w:b/>
                <w:bCs/>
                <w:sz w:val="28"/>
                <w:szCs w:val="28"/>
              </w:rPr>
            </w:pPr>
            <w:r w:rsidRPr="00C64BD9">
              <w:rPr>
                <w:b/>
                <w:bCs/>
                <w:sz w:val="28"/>
                <w:szCs w:val="28"/>
              </w:rPr>
              <w:t>Неделя</w:t>
            </w:r>
          </w:p>
        </w:tc>
        <w:tc>
          <w:tcPr>
            <w:tcW w:w="6378" w:type="dxa"/>
          </w:tcPr>
          <w:p w14:paraId="1ACC3056" w14:textId="5DF43A8D" w:rsidR="00C64BD9" w:rsidRPr="00C64BD9" w:rsidRDefault="00C64BD9" w:rsidP="004D2C8B">
            <w:pPr>
              <w:pStyle w:val="a5"/>
              <w:spacing w:before="0" w:beforeAutospacing="0" w:after="0" w:afterAutospacing="0" w:line="360" w:lineRule="auto"/>
              <w:jc w:val="center"/>
              <w:rPr>
                <w:b/>
                <w:bCs/>
                <w:sz w:val="28"/>
                <w:szCs w:val="28"/>
              </w:rPr>
            </w:pPr>
            <w:r w:rsidRPr="00C64BD9">
              <w:rPr>
                <w:b/>
                <w:bCs/>
                <w:sz w:val="28"/>
                <w:szCs w:val="28"/>
              </w:rPr>
              <w:t>Совместная деятельность детей и взрослых</w:t>
            </w:r>
          </w:p>
        </w:tc>
      </w:tr>
      <w:tr w:rsidR="00C64BD9" w:rsidRPr="00C64BD9" w14:paraId="35B08A47" w14:textId="77777777" w:rsidTr="00C64BD9">
        <w:tc>
          <w:tcPr>
            <w:tcW w:w="3115" w:type="dxa"/>
          </w:tcPr>
          <w:p w14:paraId="5A7C46E0" w14:textId="687DEE9F" w:rsidR="00C64BD9" w:rsidRPr="00C64BD9" w:rsidRDefault="00C64BD9" w:rsidP="00C64BD9">
            <w:pPr>
              <w:pStyle w:val="a5"/>
              <w:spacing w:before="0" w:beforeAutospacing="0" w:after="0" w:afterAutospacing="0" w:line="360" w:lineRule="auto"/>
              <w:jc w:val="center"/>
              <w:rPr>
                <w:b/>
                <w:bCs/>
              </w:rPr>
            </w:pPr>
            <w:r w:rsidRPr="00C64BD9">
              <w:rPr>
                <w:b/>
                <w:bCs/>
              </w:rPr>
              <w:t>1 неделя</w:t>
            </w:r>
          </w:p>
        </w:tc>
        <w:tc>
          <w:tcPr>
            <w:tcW w:w="6378" w:type="dxa"/>
          </w:tcPr>
          <w:p w14:paraId="1DADA305" w14:textId="7A62F4A3" w:rsidR="00C64BD9" w:rsidRPr="00C64BD9" w:rsidRDefault="00C64BD9" w:rsidP="00C64BD9">
            <w:pPr>
              <w:pStyle w:val="a5"/>
              <w:numPr>
                <w:ilvl w:val="0"/>
                <w:numId w:val="8"/>
              </w:numPr>
              <w:spacing w:before="0" w:beforeAutospacing="0" w:after="0" w:afterAutospacing="0" w:line="360" w:lineRule="auto"/>
            </w:pPr>
            <w:r w:rsidRPr="00C64BD9">
              <w:t xml:space="preserve">П/И «Давайте поздороваемся» ; </w:t>
            </w:r>
          </w:p>
          <w:p w14:paraId="49B7F12F" w14:textId="08AB1CF8" w:rsidR="00C64BD9" w:rsidRPr="00C64BD9" w:rsidRDefault="00C64BD9" w:rsidP="00C64BD9">
            <w:pPr>
              <w:pStyle w:val="a5"/>
              <w:numPr>
                <w:ilvl w:val="0"/>
                <w:numId w:val="8"/>
              </w:numPr>
              <w:spacing w:before="0" w:beforeAutospacing="0" w:after="0" w:afterAutospacing="0" w:line="360" w:lineRule="auto"/>
            </w:pPr>
            <w:r w:rsidRPr="00C64BD9">
              <w:t>Чтение и обсуждение стихотворений о друзьях Е. Стеквашова «Друзья»,Е.Чертова «Наказала»,</w:t>
            </w:r>
            <w:r w:rsidR="00A23543">
              <w:t xml:space="preserve"> </w:t>
            </w:r>
            <w:r w:rsidRPr="00C64BD9">
              <w:t>,Г.Боргуль «Подружка Маша».</w:t>
            </w:r>
          </w:p>
          <w:p w14:paraId="65C86B14" w14:textId="18AE5476" w:rsidR="00C64BD9" w:rsidRPr="00C64BD9" w:rsidRDefault="00C64BD9" w:rsidP="00C64BD9">
            <w:pPr>
              <w:pStyle w:val="a5"/>
              <w:numPr>
                <w:ilvl w:val="0"/>
                <w:numId w:val="8"/>
              </w:numPr>
              <w:spacing w:before="0" w:beforeAutospacing="0" w:after="0" w:afterAutospacing="0" w:line="360" w:lineRule="auto"/>
            </w:pPr>
            <w:r w:rsidRPr="00C64BD9">
              <w:t xml:space="preserve">Создание игровых ситуации: - «Ребята поссорились », «Мишка заболел», «Кто прав?». </w:t>
            </w:r>
          </w:p>
          <w:p w14:paraId="669F179A" w14:textId="77777777" w:rsidR="00C64BD9" w:rsidRPr="00C64BD9" w:rsidRDefault="00C64BD9" w:rsidP="00C64BD9">
            <w:pPr>
              <w:pStyle w:val="a5"/>
              <w:numPr>
                <w:ilvl w:val="0"/>
                <w:numId w:val="8"/>
              </w:numPr>
              <w:spacing w:before="0" w:beforeAutospacing="0" w:after="0" w:afterAutospacing="0" w:line="360" w:lineRule="auto"/>
            </w:pPr>
            <w:r w:rsidRPr="00C64BD9">
              <w:t>Подвижные игры «Мой веселый звонкий мяч», «По ровненькой дорожке», «Догони мяч».</w:t>
            </w:r>
          </w:p>
          <w:p w14:paraId="65EC4F71" w14:textId="0C279C2D" w:rsidR="00C64BD9" w:rsidRPr="00C64BD9" w:rsidRDefault="00C64BD9" w:rsidP="00C64BD9">
            <w:pPr>
              <w:pStyle w:val="a5"/>
              <w:numPr>
                <w:ilvl w:val="0"/>
                <w:numId w:val="8"/>
              </w:numPr>
              <w:spacing w:before="0" w:beforeAutospacing="0" w:after="0" w:afterAutospacing="0" w:line="360" w:lineRule="auto"/>
            </w:pPr>
            <w:r w:rsidRPr="00C64BD9">
              <w:t xml:space="preserve"> Отгадывание загадок о дружбе</w:t>
            </w:r>
          </w:p>
        </w:tc>
      </w:tr>
      <w:tr w:rsidR="00C64BD9" w:rsidRPr="00C64BD9" w14:paraId="3E63B6B0" w14:textId="77777777" w:rsidTr="00C64BD9">
        <w:tc>
          <w:tcPr>
            <w:tcW w:w="3115" w:type="dxa"/>
          </w:tcPr>
          <w:p w14:paraId="50B592AB" w14:textId="5C204450" w:rsidR="00C64BD9" w:rsidRPr="00C64BD9" w:rsidRDefault="00C64BD9" w:rsidP="00C64BD9">
            <w:pPr>
              <w:pStyle w:val="a5"/>
              <w:spacing w:before="0" w:beforeAutospacing="0" w:after="0" w:afterAutospacing="0" w:line="360" w:lineRule="auto"/>
              <w:jc w:val="center"/>
              <w:rPr>
                <w:b/>
                <w:bCs/>
              </w:rPr>
            </w:pPr>
            <w:r w:rsidRPr="00C64BD9">
              <w:rPr>
                <w:b/>
                <w:bCs/>
              </w:rPr>
              <w:t>2 неделя</w:t>
            </w:r>
          </w:p>
        </w:tc>
        <w:tc>
          <w:tcPr>
            <w:tcW w:w="6378" w:type="dxa"/>
          </w:tcPr>
          <w:p w14:paraId="3B8FC1B2" w14:textId="0DC0A7E5" w:rsidR="00C64BD9" w:rsidRPr="00C64BD9" w:rsidRDefault="00C64BD9" w:rsidP="00C64BD9">
            <w:pPr>
              <w:pStyle w:val="a5"/>
              <w:numPr>
                <w:ilvl w:val="0"/>
                <w:numId w:val="9"/>
              </w:numPr>
              <w:spacing w:before="0" w:beforeAutospacing="0" w:after="0" w:afterAutospacing="0" w:line="360" w:lineRule="auto"/>
            </w:pPr>
            <w:r w:rsidRPr="00C64BD9">
              <w:t xml:space="preserve">Чтение худ. литературы: - знакомство с потешками, пестушками, прибаутками, колыбельными, использование их в режимных моментах воспитателями. </w:t>
            </w:r>
          </w:p>
          <w:p w14:paraId="3A0365D0" w14:textId="756FAC70" w:rsidR="00C64BD9" w:rsidRPr="00C64BD9" w:rsidRDefault="00C64BD9" w:rsidP="00C64BD9">
            <w:pPr>
              <w:pStyle w:val="a5"/>
              <w:numPr>
                <w:ilvl w:val="0"/>
                <w:numId w:val="9"/>
              </w:numPr>
              <w:spacing w:before="0" w:beforeAutospacing="0" w:after="0" w:afterAutospacing="0" w:line="360" w:lineRule="auto"/>
            </w:pPr>
            <w:r w:rsidRPr="00C64BD9">
              <w:t>Знакомство с русскими народными играми, повторение ранее знакомых: - «У медведя во бору», «Водяной», «Зайка серенький сидит»</w:t>
            </w:r>
          </w:p>
          <w:p w14:paraId="61428A1D" w14:textId="5837377A" w:rsidR="00C64BD9" w:rsidRPr="00C64BD9" w:rsidRDefault="00C64BD9" w:rsidP="00C64BD9">
            <w:pPr>
              <w:pStyle w:val="a5"/>
              <w:numPr>
                <w:ilvl w:val="0"/>
                <w:numId w:val="9"/>
              </w:numPr>
              <w:spacing w:before="0" w:beforeAutospacing="0" w:after="0" w:afterAutospacing="0" w:line="360" w:lineRule="auto"/>
            </w:pPr>
            <w:r w:rsidRPr="00C64BD9">
              <w:lastRenderedPageBreak/>
              <w:t>Беседа «Дарите людям доброту». Цель: Уточнять представления детей о понятиях «добро», «зло», «доброжелательность», их важности в жизни людей; формировать умение оценивать поступки окружающих.</w:t>
            </w:r>
          </w:p>
          <w:p w14:paraId="34E1D884" w14:textId="77777777" w:rsidR="00C64BD9" w:rsidRPr="00C64BD9" w:rsidRDefault="00C64BD9" w:rsidP="00C64BD9">
            <w:pPr>
              <w:pStyle w:val="a5"/>
              <w:numPr>
                <w:ilvl w:val="0"/>
                <w:numId w:val="9"/>
              </w:numPr>
              <w:spacing w:before="0" w:beforeAutospacing="0" w:after="0" w:afterAutospacing="0" w:line="360" w:lineRule="auto"/>
            </w:pPr>
            <w:r w:rsidRPr="00C64BD9">
              <w:t>Чтение А. Барто «Вовка - добрая душа».</w:t>
            </w:r>
          </w:p>
          <w:p w14:paraId="0991EDFD" w14:textId="7C2BBC40" w:rsidR="00C64BD9" w:rsidRPr="00C64BD9" w:rsidRDefault="00C64BD9" w:rsidP="00C64BD9">
            <w:pPr>
              <w:pStyle w:val="a5"/>
              <w:numPr>
                <w:ilvl w:val="0"/>
                <w:numId w:val="9"/>
              </w:numPr>
              <w:spacing w:before="0" w:beforeAutospacing="0" w:after="0" w:afterAutospacing="0" w:line="360" w:lineRule="auto"/>
            </w:pPr>
            <w:r w:rsidRPr="00C64BD9">
              <w:t xml:space="preserve"> Рисование «Подарок для друга».</w:t>
            </w:r>
          </w:p>
        </w:tc>
      </w:tr>
      <w:tr w:rsidR="00C64BD9" w:rsidRPr="00C64BD9" w14:paraId="0E816800" w14:textId="77777777" w:rsidTr="00C64BD9">
        <w:tc>
          <w:tcPr>
            <w:tcW w:w="3115" w:type="dxa"/>
          </w:tcPr>
          <w:p w14:paraId="1264451F" w14:textId="0C59F41A" w:rsidR="00C64BD9" w:rsidRPr="00C64BD9" w:rsidRDefault="00C64BD9" w:rsidP="00C64BD9">
            <w:pPr>
              <w:pStyle w:val="a5"/>
              <w:spacing w:before="0" w:beforeAutospacing="0" w:after="0" w:afterAutospacing="0" w:line="360" w:lineRule="auto"/>
              <w:jc w:val="center"/>
              <w:rPr>
                <w:b/>
                <w:bCs/>
              </w:rPr>
            </w:pPr>
            <w:r w:rsidRPr="00C64BD9">
              <w:rPr>
                <w:b/>
                <w:bCs/>
              </w:rPr>
              <w:lastRenderedPageBreak/>
              <w:t>3 неделя</w:t>
            </w:r>
          </w:p>
        </w:tc>
        <w:tc>
          <w:tcPr>
            <w:tcW w:w="6378" w:type="dxa"/>
          </w:tcPr>
          <w:p w14:paraId="2A283689" w14:textId="77777777" w:rsidR="00C64BD9" w:rsidRPr="00C64BD9" w:rsidRDefault="00C64BD9" w:rsidP="00C64BD9">
            <w:pPr>
              <w:pStyle w:val="a5"/>
              <w:numPr>
                <w:ilvl w:val="0"/>
                <w:numId w:val="6"/>
              </w:numPr>
              <w:spacing w:before="0" w:beforeAutospacing="0" w:after="0" w:afterAutospacing="0" w:line="360" w:lineRule="auto"/>
            </w:pPr>
            <w:r w:rsidRPr="00C64BD9">
              <w:t>Интервью с детьми «Что такое доброта» (пение песни «Если добрый ты»).</w:t>
            </w:r>
          </w:p>
          <w:p w14:paraId="4F92E996" w14:textId="77777777" w:rsidR="00C64BD9" w:rsidRPr="00C64BD9" w:rsidRDefault="00C64BD9" w:rsidP="00C64BD9">
            <w:pPr>
              <w:pStyle w:val="a5"/>
              <w:numPr>
                <w:ilvl w:val="0"/>
                <w:numId w:val="6"/>
              </w:numPr>
              <w:spacing w:after="0" w:line="360" w:lineRule="auto"/>
            </w:pPr>
            <w:r w:rsidRPr="00C64BD9">
              <w:t>Беседа-обсуждение «Как помочь товарищу в трудную минуту или если он поступает неправильно».</w:t>
            </w:r>
          </w:p>
          <w:p w14:paraId="7E5A5150" w14:textId="66BF5942" w:rsidR="00C64BD9" w:rsidRPr="00C64BD9" w:rsidRDefault="00C64BD9" w:rsidP="00C64BD9">
            <w:pPr>
              <w:pStyle w:val="a5"/>
              <w:numPr>
                <w:ilvl w:val="0"/>
                <w:numId w:val="6"/>
              </w:numPr>
              <w:spacing w:after="0" w:line="360" w:lineRule="auto"/>
            </w:pPr>
            <w:r w:rsidRPr="00C64BD9">
              <w:t xml:space="preserve"> Чтение В. Катаев «Цветик-семицветик»</w:t>
            </w:r>
          </w:p>
          <w:p w14:paraId="327C7E17" w14:textId="77777777" w:rsidR="00C64BD9" w:rsidRPr="00C64BD9" w:rsidRDefault="00C64BD9" w:rsidP="00C64BD9">
            <w:pPr>
              <w:pStyle w:val="a5"/>
              <w:numPr>
                <w:ilvl w:val="0"/>
                <w:numId w:val="6"/>
              </w:numPr>
              <w:spacing w:before="0" w:beforeAutospacing="0" w:after="0" w:afterAutospacing="0" w:line="360" w:lineRule="auto"/>
            </w:pPr>
            <w:r w:rsidRPr="00C64BD9">
              <w:t xml:space="preserve"> Слушание песни «Настоящий друг».</w:t>
            </w:r>
          </w:p>
          <w:p w14:paraId="59C51583" w14:textId="77777777" w:rsidR="00C64BD9" w:rsidRPr="00C64BD9" w:rsidRDefault="00C64BD9" w:rsidP="00C64BD9">
            <w:pPr>
              <w:pStyle w:val="a5"/>
              <w:numPr>
                <w:ilvl w:val="0"/>
                <w:numId w:val="6"/>
              </w:numPr>
              <w:spacing w:after="0" w:line="360" w:lineRule="auto"/>
            </w:pPr>
            <w:r w:rsidRPr="00C64BD9">
              <w:t>Обыгрывание стихотворений о друзьях</w:t>
            </w:r>
          </w:p>
          <w:p w14:paraId="79676457" w14:textId="7AC43E30" w:rsidR="00C64BD9" w:rsidRPr="00C64BD9" w:rsidRDefault="00C64BD9" w:rsidP="00C64BD9">
            <w:pPr>
              <w:pStyle w:val="a5"/>
              <w:numPr>
                <w:ilvl w:val="0"/>
                <w:numId w:val="6"/>
              </w:numPr>
              <w:spacing w:after="0" w:line="360" w:lineRule="auto"/>
            </w:pPr>
            <w:r w:rsidRPr="00C64BD9">
              <w:t>Агния Барто «Двойняшки», А. Кузнецова «Подружки».</w:t>
            </w:r>
          </w:p>
        </w:tc>
      </w:tr>
      <w:tr w:rsidR="00C64BD9" w:rsidRPr="00C64BD9" w14:paraId="16CEE815" w14:textId="77777777" w:rsidTr="00C64BD9">
        <w:tc>
          <w:tcPr>
            <w:tcW w:w="3115" w:type="dxa"/>
          </w:tcPr>
          <w:p w14:paraId="157F8E5C" w14:textId="0269EA2F" w:rsidR="00C64BD9" w:rsidRPr="00C64BD9" w:rsidRDefault="00C64BD9" w:rsidP="00C64BD9">
            <w:pPr>
              <w:pStyle w:val="a5"/>
              <w:numPr>
                <w:ilvl w:val="0"/>
                <w:numId w:val="11"/>
              </w:numPr>
              <w:spacing w:before="0" w:beforeAutospacing="0" w:after="0" w:afterAutospacing="0" w:line="360" w:lineRule="auto"/>
              <w:jc w:val="center"/>
              <w:rPr>
                <w:b/>
                <w:bCs/>
              </w:rPr>
            </w:pPr>
            <w:r w:rsidRPr="00C64BD9">
              <w:rPr>
                <w:b/>
                <w:bCs/>
              </w:rPr>
              <w:t>неделя</w:t>
            </w:r>
          </w:p>
        </w:tc>
        <w:tc>
          <w:tcPr>
            <w:tcW w:w="6378" w:type="dxa"/>
          </w:tcPr>
          <w:p w14:paraId="7B8E5B42" w14:textId="77777777" w:rsidR="00C64BD9" w:rsidRPr="00C64BD9" w:rsidRDefault="00C64BD9" w:rsidP="00C64BD9">
            <w:pPr>
              <w:pStyle w:val="a5"/>
              <w:numPr>
                <w:ilvl w:val="0"/>
                <w:numId w:val="12"/>
              </w:numPr>
              <w:spacing w:before="0" w:beforeAutospacing="0" w:after="0" w:afterAutospacing="0" w:line="360" w:lineRule="auto"/>
              <w:rPr>
                <w:b/>
                <w:bCs/>
              </w:rPr>
            </w:pPr>
            <w:r w:rsidRPr="00C64BD9">
              <w:t>Слушание любимых песенок. Барбарики «Дружба»</w:t>
            </w:r>
          </w:p>
          <w:p w14:paraId="6B547EFF" w14:textId="77777777" w:rsidR="00C64BD9" w:rsidRPr="00C64BD9" w:rsidRDefault="00C64BD9" w:rsidP="00C64BD9">
            <w:pPr>
              <w:pStyle w:val="a5"/>
              <w:numPr>
                <w:ilvl w:val="0"/>
                <w:numId w:val="12"/>
              </w:numPr>
              <w:spacing w:before="0" w:beforeAutospacing="0" w:after="0" w:afterAutospacing="0" w:line="360" w:lineRule="auto"/>
              <w:rPr>
                <w:b/>
                <w:bCs/>
              </w:rPr>
            </w:pPr>
            <w:r w:rsidRPr="00C64BD9">
              <w:rPr>
                <w:color w:val="111111"/>
                <w:shd w:val="clear" w:color="auto" w:fill="FFFFFF"/>
              </w:rPr>
              <w:t>Д/и «Хорошо – плохо» Цель. Формировать представление о хороших и плохих поступках. Умение анализировать и делать выводы.</w:t>
            </w:r>
          </w:p>
          <w:p w14:paraId="66E90711" w14:textId="77777777" w:rsidR="00C64BD9" w:rsidRPr="00C64BD9" w:rsidRDefault="00C64BD9" w:rsidP="00C64BD9">
            <w:pPr>
              <w:pStyle w:val="a5"/>
              <w:numPr>
                <w:ilvl w:val="0"/>
                <w:numId w:val="12"/>
              </w:numPr>
              <w:spacing w:after="0" w:line="360" w:lineRule="auto"/>
            </w:pPr>
            <w:r w:rsidRPr="00C64BD9">
              <w:t>Игровое упражнение «Умеешь ли ты мириться?» Проговаривание мирилок.</w:t>
            </w:r>
          </w:p>
          <w:p w14:paraId="061439E3" w14:textId="77777777" w:rsidR="00C64BD9" w:rsidRPr="00C64BD9" w:rsidRDefault="00C64BD9" w:rsidP="00C64BD9">
            <w:pPr>
              <w:pStyle w:val="a5"/>
              <w:numPr>
                <w:ilvl w:val="0"/>
                <w:numId w:val="12"/>
              </w:numPr>
              <w:spacing w:before="0" w:beforeAutospacing="0" w:after="0" w:afterAutospacing="0" w:line="360" w:lineRule="auto"/>
              <w:rPr>
                <w:b/>
                <w:bCs/>
              </w:rPr>
            </w:pPr>
            <w:r w:rsidRPr="00C64BD9">
              <w:t xml:space="preserve"> Песня-игра «Дружат дети всей земли» (сл. В. Викторова, муз. Д. Львова-Компанейца)</w:t>
            </w:r>
          </w:p>
          <w:p w14:paraId="646BCE1C" w14:textId="20F3E099" w:rsidR="00C64BD9" w:rsidRPr="00A23543" w:rsidRDefault="00A23543" w:rsidP="00C64BD9">
            <w:pPr>
              <w:pStyle w:val="a5"/>
              <w:numPr>
                <w:ilvl w:val="0"/>
                <w:numId w:val="12"/>
              </w:numPr>
              <w:spacing w:before="0" w:beforeAutospacing="0" w:after="0" w:afterAutospacing="0" w:line="360" w:lineRule="auto"/>
            </w:pPr>
            <w:r w:rsidRPr="00A23543">
              <w:t>Создание стенда «Наши добрые дела, поступки»</w:t>
            </w:r>
          </w:p>
        </w:tc>
      </w:tr>
    </w:tbl>
    <w:p w14:paraId="04E9CF22" w14:textId="75D00D80" w:rsidR="00A23543" w:rsidRDefault="00A23543" w:rsidP="004D2C8B">
      <w:pPr>
        <w:pStyle w:val="a5"/>
        <w:shd w:val="clear" w:color="auto" w:fill="FFFFFF"/>
        <w:spacing w:before="0" w:beforeAutospacing="0" w:after="0" w:afterAutospacing="0" w:line="360" w:lineRule="auto"/>
        <w:jc w:val="center"/>
        <w:rPr>
          <w:b/>
          <w:bCs/>
          <w:u w:val="single"/>
        </w:rPr>
      </w:pPr>
    </w:p>
    <w:p w14:paraId="49A2DA24" w14:textId="77777777" w:rsidR="00A23543" w:rsidRDefault="00A23543">
      <w:pPr>
        <w:spacing w:after="160" w:line="259" w:lineRule="auto"/>
        <w:rPr>
          <w:rFonts w:ascii="Times New Roman" w:eastAsia="Times New Roman" w:hAnsi="Times New Roman" w:cs="Times New Roman"/>
          <w:b/>
          <w:bCs/>
          <w:sz w:val="24"/>
          <w:szCs w:val="24"/>
          <w:u w:val="single"/>
          <w:lang w:eastAsia="ru-RU"/>
        </w:rPr>
      </w:pPr>
      <w:r>
        <w:rPr>
          <w:b/>
          <w:bCs/>
          <w:u w:val="single"/>
        </w:rPr>
        <w:br w:type="page"/>
      </w:r>
    </w:p>
    <w:p w14:paraId="0308707D" w14:textId="4DC67C74" w:rsidR="004D2C8B" w:rsidRPr="00A23543" w:rsidRDefault="00A23543" w:rsidP="004D2C8B">
      <w:pPr>
        <w:pStyle w:val="a5"/>
        <w:shd w:val="clear" w:color="auto" w:fill="FFFFFF"/>
        <w:spacing w:before="0" w:beforeAutospacing="0" w:after="0" w:afterAutospacing="0" w:line="360" w:lineRule="auto"/>
        <w:jc w:val="center"/>
        <w:rPr>
          <w:b/>
          <w:bCs/>
          <w:sz w:val="28"/>
          <w:szCs w:val="28"/>
        </w:rPr>
      </w:pPr>
      <w:r w:rsidRPr="00A23543">
        <w:rPr>
          <w:b/>
          <w:bCs/>
          <w:sz w:val="28"/>
          <w:szCs w:val="28"/>
        </w:rPr>
        <w:lastRenderedPageBreak/>
        <w:t>Приложения</w:t>
      </w:r>
    </w:p>
    <w:p w14:paraId="52A15624" w14:textId="0943FC62" w:rsidR="00A23543" w:rsidRDefault="00A23543" w:rsidP="00A23543">
      <w:pPr>
        <w:pStyle w:val="a5"/>
        <w:shd w:val="clear" w:color="auto" w:fill="FFFFFF"/>
        <w:spacing w:before="0" w:beforeAutospacing="0" w:after="0" w:afterAutospacing="0" w:line="360" w:lineRule="auto"/>
        <w:ind w:firstLine="709"/>
        <w:jc w:val="right"/>
        <w:rPr>
          <w:b/>
          <w:bCs/>
          <w:sz w:val="28"/>
          <w:szCs w:val="28"/>
        </w:rPr>
      </w:pPr>
      <w:r w:rsidRPr="00A23543">
        <w:rPr>
          <w:b/>
          <w:bCs/>
          <w:sz w:val="28"/>
          <w:szCs w:val="28"/>
        </w:rPr>
        <w:t>Приложение№1</w:t>
      </w:r>
    </w:p>
    <w:p w14:paraId="10360377" w14:textId="702366B0" w:rsidR="00A23543" w:rsidRDefault="00A23543" w:rsidP="00A23543">
      <w:pPr>
        <w:pStyle w:val="a5"/>
        <w:shd w:val="clear" w:color="auto" w:fill="FFFFFF"/>
        <w:spacing w:before="0" w:beforeAutospacing="0" w:after="0" w:afterAutospacing="0" w:line="360" w:lineRule="auto"/>
        <w:ind w:firstLine="709"/>
        <w:jc w:val="both"/>
      </w:pPr>
      <w:r>
        <w:t>Дети по сигналу педагога начинают хаотично двигаться по комнате и здороваться со всеми, кто встречается на их пути (вполне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 под музыку марша – за руку; под музыку польки – плечиками; под музыку вальса – спинками. Разнообразие тактильных ощущений, появляющихся при проведении этой игры, даст ребенку возможность почувствовать свое тело, снять мышечное напряжение. Смена партнеров по игре поможет избавиться от ощущения отчужденности. Для тактильных ощущений желательно ввести запрет на разговоры во время игры.</w:t>
      </w:r>
    </w:p>
    <w:p w14:paraId="192770D7" w14:textId="7EAC337D" w:rsidR="00A23543" w:rsidRDefault="00A23543" w:rsidP="00A23543">
      <w:pPr>
        <w:pStyle w:val="a5"/>
        <w:shd w:val="clear" w:color="auto" w:fill="FFFFFF"/>
        <w:spacing w:before="0" w:beforeAutospacing="0" w:after="0" w:afterAutospacing="0" w:line="360" w:lineRule="auto"/>
        <w:ind w:firstLine="709"/>
        <w:jc w:val="both"/>
        <w:rPr>
          <w:b/>
          <w:bCs/>
          <w:sz w:val="28"/>
          <w:szCs w:val="28"/>
        </w:rPr>
      </w:pPr>
    </w:p>
    <w:p w14:paraId="2F404F94" w14:textId="77777777" w:rsidR="00A23543" w:rsidRDefault="00A23543">
      <w:pPr>
        <w:spacing w:after="160" w:line="259" w:lineRule="auto"/>
        <w:rPr>
          <w:rFonts w:ascii="Times New Roman" w:eastAsia="Times New Roman" w:hAnsi="Times New Roman" w:cs="Times New Roman"/>
          <w:b/>
          <w:bCs/>
          <w:sz w:val="28"/>
          <w:szCs w:val="28"/>
          <w:lang w:eastAsia="ru-RU"/>
        </w:rPr>
      </w:pPr>
      <w:r>
        <w:rPr>
          <w:b/>
          <w:bCs/>
          <w:sz w:val="28"/>
          <w:szCs w:val="28"/>
        </w:rPr>
        <w:br w:type="page"/>
      </w:r>
    </w:p>
    <w:p w14:paraId="14E05F14" w14:textId="1059274A" w:rsidR="00A23543" w:rsidRDefault="00A23543" w:rsidP="00A23543">
      <w:pPr>
        <w:pStyle w:val="a5"/>
        <w:shd w:val="clear" w:color="auto" w:fill="FFFFFF"/>
        <w:spacing w:before="0" w:beforeAutospacing="0" w:after="0" w:afterAutospacing="0" w:line="360" w:lineRule="auto"/>
        <w:ind w:firstLine="709"/>
        <w:jc w:val="right"/>
        <w:rPr>
          <w:b/>
          <w:bCs/>
          <w:sz w:val="28"/>
          <w:szCs w:val="28"/>
        </w:rPr>
      </w:pPr>
      <w:r>
        <w:rPr>
          <w:b/>
          <w:bCs/>
          <w:sz w:val="28"/>
          <w:szCs w:val="28"/>
        </w:rPr>
        <w:lastRenderedPageBreak/>
        <w:t>Приложение№2</w:t>
      </w:r>
    </w:p>
    <w:p w14:paraId="4F01811C" w14:textId="3BDEDFD6" w:rsidR="00A23543" w:rsidRDefault="00A23543" w:rsidP="00A23543">
      <w:pPr>
        <w:pStyle w:val="a5"/>
        <w:shd w:val="clear" w:color="auto" w:fill="FFFFFF"/>
        <w:spacing w:after="0" w:line="360" w:lineRule="auto"/>
        <w:ind w:firstLine="709"/>
        <w:jc w:val="center"/>
        <w:rPr>
          <w:b/>
          <w:bCs/>
          <w:sz w:val="28"/>
          <w:szCs w:val="28"/>
        </w:rPr>
      </w:pPr>
      <w:r>
        <w:rPr>
          <w:b/>
          <w:bCs/>
          <w:sz w:val="28"/>
          <w:szCs w:val="28"/>
        </w:rPr>
        <w:t>Стихотворения</w:t>
      </w:r>
    </w:p>
    <w:p w14:paraId="3155BFAC" w14:textId="6B8510C9"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Как начну конфеты есть,</w:t>
      </w:r>
    </w:p>
    <w:p w14:paraId="41A705F2"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У меня «друзей» не счесть.</w:t>
      </w:r>
    </w:p>
    <w:p w14:paraId="3F9BF44C"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А закончились конфеты</w:t>
      </w:r>
    </w:p>
    <w:p w14:paraId="5CF7EA37"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И «друзей» в помине нету.</w:t>
      </w:r>
    </w:p>
    <w:p w14:paraId="2FE1DC60"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За конфету каждый «друг»,</w:t>
      </w:r>
    </w:p>
    <w:p w14:paraId="06D02293"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Так и рвёт её из рук.</w:t>
      </w:r>
    </w:p>
    <w:p w14:paraId="79CB10C1"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Ну, зачем мне «дружба» эта?</w:t>
      </w:r>
    </w:p>
    <w:p w14:paraId="4BFF16C9" w14:textId="51A2C6F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 xml:space="preserve">Я и сам люблю конфеты. </w:t>
      </w:r>
      <w:r>
        <w:rPr>
          <w:sz w:val="28"/>
          <w:szCs w:val="28"/>
        </w:rPr>
        <w:t>(</w:t>
      </w:r>
      <w:r w:rsidRPr="00A23543">
        <w:rPr>
          <w:sz w:val="28"/>
          <w:szCs w:val="28"/>
        </w:rPr>
        <w:t xml:space="preserve">Елена Стеквашова </w:t>
      </w:r>
      <w:r>
        <w:rPr>
          <w:sz w:val="28"/>
          <w:szCs w:val="28"/>
        </w:rPr>
        <w:t>)</w:t>
      </w:r>
    </w:p>
    <w:p w14:paraId="6384E0A3" w14:textId="1A88206A" w:rsidR="00A23543" w:rsidRDefault="00A23543" w:rsidP="00A23543">
      <w:pPr>
        <w:pStyle w:val="a5"/>
        <w:shd w:val="clear" w:color="auto" w:fill="FFFFFF"/>
        <w:spacing w:before="0" w:beforeAutospacing="0" w:after="0" w:afterAutospacing="0"/>
        <w:ind w:firstLine="709"/>
        <w:jc w:val="both"/>
        <w:rPr>
          <w:sz w:val="28"/>
          <w:szCs w:val="28"/>
        </w:rPr>
      </w:pPr>
      <w:r>
        <w:rPr>
          <w:sz w:val="28"/>
          <w:szCs w:val="28"/>
        </w:rPr>
        <w:t>****</w:t>
      </w:r>
    </w:p>
    <w:p w14:paraId="08BD6304"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Наказала меня мама:</w:t>
      </w:r>
    </w:p>
    <w:p w14:paraId="648C3CA9"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Не пускает за порог.</w:t>
      </w:r>
    </w:p>
    <w:p w14:paraId="72FFFFAD"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Тереблю подол упрямо,</w:t>
      </w:r>
    </w:p>
    <w:p w14:paraId="62007958"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И скулю я, как щенок.</w:t>
      </w:r>
    </w:p>
    <w:p w14:paraId="473C1B95"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p>
    <w:p w14:paraId="67FAEB35"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Там на улице мальчишки</w:t>
      </w:r>
    </w:p>
    <w:p w14:paraId="201E466B"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Без меня зарыли клад.</w:t>
      </w:r>
    </w:p>
    <w:p w14:paraId="44803B81"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Без меня поели пышки.</w:t>
      </w:r>
    </w:p>
    <w:p w14:paraId="0677AC64"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Без меня «Ура!» кричат.</w:t>
      </w:r>
    </w:p>
    <w:p w14:paraId="381D3AB7"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p>
    <w:p w14:paraId="546255C5"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Заливается звоночек:</w:t>
      </w:r>
    </w:p>
    <w:p w14:paraId="5B8157DB"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С мамой мы к двери бежим.</w:t>
      </w:r>
    </w:p>
    <w:p w14:paraId="0C145EFA"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И замок без проволочек</w:t>
      </w:r>
    </w:p>
    <w:p w14:paraId="048C5E50"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Открывать скорей спешим.</w:t>
      </w:r>
    </w:p>
    <w:p w14:paraId="180ACD1A"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p>
    <w:p w14:paraId="716B0E19"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А за дверью – все ребята:</w:t>
      </w:r>
    </w:p>
    <w:p w14:paraId="3308C301"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Вовка, Сашка и Тарас.</w:t>
      </w:r>
    </w:p>
    <w:p w14:paraId="722DC2D2"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Не побиты, не помяты.</w:t>
      </w:r>
    </w:p>
    <w:p w14:paraId="6097DABD"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И раздался Сашин бас:</w:t>
      </w:r>
    </w:p>
    <w:p w14:paraId="3CAF6698"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p>
    <w:p w14:paraId="2FFF9835"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«Без тебя играть не будем!</w:t>
      </w:r>
    </w:p>
    <w:p w14:paraId="7B7EEB90"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Мы же лучшие друзья!</w:t>
      </w:r>
    </w:p>
    <w:p w14:paraId="4F1FEA00" w14:textId="77777777" w:rsidR="00A23543" w:rsidRP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Пусть свершится правосудье!».</w:t>
      </w:r>
    </w:p>
    <w:p w14:paraId="73503E73" w14:textId="1700A4D7" w:rsidR="00A23543" w:rsidRDefault="00A23543" w:rsidP="00A23543">
      <w:pPr>
        <w:pStyle w:val="a5"/>
        <w:shd w:val="clear" w:color="auto" w:fill="FFFFFF"/>
        <w:spacing w:before="0" w:beforeAutospacing="0" w:after="0" w:afterAutospacing="0"/>
        <w:ind w:firstLine="709"/>
        <w:jc w:val="both"/>
        <w:rPr>
          <w:sz w:val="28"/>
          <w:szCs w:val="28"/>
        </w:rPr>
      </w:pPr>
      <w:r w:rsidRPr="00A23543">
        <w:rPr>
          <w:sz w:val="28"/>
          <w:szCs w:val="28"/>
        </w:rPr>
        <w:t>Улыбнулась тут судья.</w:t>
      </w:r>
      <w:r>
        <w:rPr>
          <w:sz w:val="28"/>
          <w:szCs w:val="28"/>
        </w:rPr>
        <w:t xml:space="preserve"> (</w:t>
      </w:r>
      <w:r w:rsidRPr="00A23543">
        <w:t xml:space="preserve"> </w:t>
      </w:r>
      <w:r w:rsidRPr="00A23543">
        <w:rPr>
          <w:sz w:val="28"/>
          <w:szCs w:val="28"/>
        </w:rPr>
        <w:t>Елена Чертова</w:t>
      </w:r>
      <w:r>
        <w:rPr>
          <w:sz w:val="28"/>
          <w:szCs w:val="28"/>
        </w:rPr>
        <w:t>)</w:t>
      </w:r>
    </w:p>
    <w:p w14:paraId="26A31CEF" w14:textId="31535F36" w:rsidR="00A23543" w:rsidRDefault="00A23543">
      <w:pPr>
        <w:spacing w:after="160" w:line="259" w:lineRule="auto"/>
        <w:rPr>
          <w:sz w:val="28"/>
          <w:szCs w:val="28"/>
        </w:rPr>
      </w:pPr>
      <w:r>
        <w:rPr>
          <w:sz w:val="28"/>
          <w:szCs w:val="28"/>
        </w:rPr>
        <w:t xml:space="preserve">           ****</w:t>
      </w:r>
    </w:p>
    <w:p w14:paraId="53C8D32B"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Мы с моей подружкой Машей</w:t>
      </w:r>
    </w:p>
    <w:p w14:paraId="5A5A0245"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Вместе ходим в детский сад.</w:t>
      </w:r>
    </w:p>
    <w:p w14:paraId="4A15EF40"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В нашей группе появились</w:t>
      </w:r>
    </w:p>
    <w:p w14:paraId="46885074"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Трое новеньких ребят.</w:t>
      </w:r>
    </w:p>
    <w:p w14:paraId="768342AF" w14:textId="77777777" w:rsidR="00A23543" w:rsidRPr="00A23543" w:rsidRDefault="00A23543" w:rsidP="00A23543">
      <w:pPr>
        <w:spacing w:after="0" w:line="240" w:lineRule="auto"/>
        <w:ind w:firstLine="709"/>
        <w:rPr>
          <w:rFonts w:ascii="Times New Roman" w:hAnsi="Times New Roman" w:cs="Times New Roman"/>
          <w:sz w:val="28"/>
          <w:szCs w:val="28"/>
        </w:rPr>
      </w:pPr>
    </w:p>
    <w:p w14:paraId="24A23DE5"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lastRenderedPageBreak/>
        <w:t>Среди них мальчишка Вовка,</w:t>
      </w:r>
    </w:p>
    <w:p w14:paraId="7F2D39A7"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Очень вредный и плохой.</w:t>
      </w:r>
    </w:p>
    <w:p w14:paraId="0509B61B"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Он вчера кричал на Машу,</w:t>
      </w:r>
    </w:p>
    <w:p w14:paraId="609BD5CA"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А потом толкнул рукой!</w:t>
      </w:r>
    </w:p>
    <w:p w14:paraId="5565981F" w14:textId="77777777" w:rsidR="00A23543" w:rsidRPr="00A23543" w:rsidRDefault="00A23543" w:rsidP="00A23543">
      <w:pPr>
        <w:spacing w:after="0" w:line="240" w:lineRule="auto"/>
        <w:ind w:firstLine="709"/>
        <w:rPr>
          <w:rFonts w:ascii="Times New Roman" w:hAnsi="Times New Roman" w:cs="Times New Roman"/>
          <w:sz w:val="28"/>
          <w:szCs w:val="28"/>
        </w:rPr>
      </w:pPr>
    </w:p>
    <w:p w14:paraId="3589D320"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Я хотела заступиться</w:t>
      </w:r>
    </w:p>
    <w:p w14:paraId="037541C1"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За подругу – сдачи дать,</w:t>
      </w:r>
    </w:p>
    <w:p w14:paraId="44683565"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Только Маша почему-то</w:t>
      </w:r>
    </w:p>
    <w:p w14:paraId="6CD54AF1"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Позвала его гулять!</w:t>
      </w:r>
    </w:p>
    <w:p w14:paraId="4DA8E4EE" w14:textId="77777777" w:rsidR="00A23543" w:rsidRPr="00A23543" w:rsidRDefault="00A23543" w:rsidP="00A23543">
      <w:pPr>
        <w:spacing w:after="0" w:line="240" w:lineRule="auto"/>
        <w:ind w:firstLine="709"/>
        <w:rPr>
          <w:rFonts w:ascii="Times New Roman" w:hAnsi="Times New Roman" w:cs="Times New Roman"/>
          <w:sz w:val="28"/>
          <w:szCs w:val="28"/>
        </w:rPr>
      </w:pPr>
    </w:p>
    <w:p w14:paraId="63634F28"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Мы лепили вместе бабу,</w:t>
      </w:r>
    </w:p>
    <w:p w14:paraId="73E0A36B"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Он катал нам снежный ком.</w:t>
      </w:r>
    </w:p>
    <w:p w14:paraId="0BEA43AC"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Поиграли в астронавтов</w:t>
      </w:r>
    </w:p>
    <w:p w14:paraId="3532E471"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И домой пошли потом.</w:t>
      </w:r>
    </w:p>
    <w:p w14:paraId="7C729D69" w14:textId="77777777" w:rsidR="00A23543" w:rsidRPr="00A23543" w:rsidRDefault="00A23543" w:rsidP="00A23543">
      <w:pPr>
        <w:spacing w:after="0" w:line="240" w:lineRule="auto"/>
        <w:ind w:firstLine="709"/>
        <w:rPr>
          <w:rFonts w:ascii="Times New Roman" w:hAnsi="Times New Roman" w:cs="Times New Roman"/>
          <w:sz w:val="28"/>
          <w:szCs w:val="28"/>
        </w:rPr>
      </w:pPr>
    </w:p>
    <w:p w14:paraId="540DC798"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Утром Вовка прямо в группе</w:t>
      </w:r>
    </w:p>
    <w:p w14:paraId="2FAEF533"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Снять ботинки нам помог,</w:t>
      </w:r>
    </w:p>
    <w:p w14:paraId="66017D57"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Не кривлялся и не дрался,</w:t>
      </w:r>
    </w:p>
    <w:p w14:paraId="62326E4F"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Помогал нам всем чем мог!</w:t>
      </w:r>
    </w:p>
    <w:p w14:paraId="43BEC8A1" w14:textId="77777777" w:rsidR="00A23543" w:rsidRPr="00A23543" w:rsidRDefault="00A23543" w:rsidP="00A23543">
      <w:pPr>
        <w:spacing w:after="0" w:line="240" w:lineRule="auto"/>
        <w:ind w:firstLine="709"/>
        <w:rPr>
          <w:rFonts w:ascii="Times New Roman" w:hAnsi="Times New Roman" w:cs="Times New Roman"/>
          <w:sz w:val="28"/>
          <w:szCs w:val="28"/>
        </w:rPr>
      </w:pPr>
    </w:p>
    <w:p w14:paraId="0923B2F7"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И с тех пор всегда мы вместе,</w:t>
      </w:r>
    </w:p>
    <w:p w14:paraId="3995657A"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Вовка наш хороший друг.</w:t>
      </w:r>
    </w:p>
    <w:p w14:paraId="3362D88E"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Отчего ж он изменился</w:t>
      </w:r>
    </w:p>
    <w:p w14:paraId="721A9441"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Как-то быстро, как-то вдруг?</w:t>
      </w:r>
    </w:p>
    <w:p w14:paraId="00B66532" w14:textId="77777777" w:rsidR="00A23543" w:rsidRPr="00A23543" w:rsidRDefault="00A23543" w:rsidP="00A23543">
      <w:pPr>
        <w:spacing w:after="0" w:line="240" w:lineRule="auto"/>
        <w:ind w:firstLine="709"/>
        <w:rPr>
          <w:rFonts w:ascii="Times New Roman" w:hAnsi="Times New Roman" w:cs="Times New Roman"/>
          <w:sz w:val="28"/>
          <w:szCs w:val="28"/>
        </w:rPr>
      </w:pPr>
    </w:p>
    <w:p w14:paraId="7054F213"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Я подумала немного</w:t>
      </w:r>
    </w:p>
    <w:p w14:paraId="05D7A49D"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(Ну, полчасика всего),</w:t>
      </w:r>
    </w:p>
    <w:p w14:paraId="3CD2D4A8" w14:textId="77777777"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И решила – просто Маша</w:t>
      </w:r>
    </w:p>
    <w:p w14:paraId="4610FE5E" w14:textId="2023E405" w:rsidR="00A23543" w:rsidRPr="00A23543" w:rsidRDefault="00A23543" w:rsidP="00A23543">
      <w:pPr>
        <w:spacing w:after="0" w:line="240" w:lineRule="auto"/>
        <w:ind w:firstLine="709"/>
        <w:rPr>
          <w:rFonts w:ascii="Times New Roman" w:hAnsi="Times New Roman" w:cs="Times New Roman"/>
          <w:sz w:val="28"/>
          <w:szCs w:val="28"/>
        </w:rPr>
      </w:pPr>
      <w:r w:rsidRPr="00A23543">
        <w:rPr>
          <w:rFonts w:ascii="Times New Roman" w:hAnsi="Times New Roman" w:cs="Times New Roman"/>
          <w:sz w:val="28"/>
          <w:szCs w:val="28"/>
        </w:rPr>
        <w:t xml:space="preserve">Применила волшебство! </w:t>
      </w:r>
      <w:r w:rsidR="00987321">
        <w:rPr>
          <w:rFonts w:ascii="Times New Roman" w:hAnsi="Times New Roman" w:cs="Times New Roman"/>
          <w:sz w:val="28"/>
          <w:szCs w:val="28"/>
        </w:rPr>
        <w:t>(</w:t>
      </w:r>
      <w:r w:rsidRPr="00A23543">
        <w:rPr>
          <w:rFonts w:ascii="Times New Roman" w:hAnsi="Times New Roman" w:cs="Times New Roman"/>
          <w:sz w:val="28"/>
          <w:szCs w:val="28"/>
        </w:rPr>
        <w:t>Галина Боргуль</w:t>
      </w:r>
      <w:r>
        <w:rPr>
          <w:rFonts w:ascii="Times New Roman" w:hAnsi="Times New Roman" w:cs="Times New Roman"/>
          <w:sz w:val="28"/>
          <w:szCs w:val="28"/>
        </w:rPr>
        <w:t>)</w:t>
      </w:r>
    </w:p>
    <w:p w14:paraId="0EC086ED" w14:textId="14FB4188" w:rsidR="00A23543" w:rsidRPr="00A23543" w:rsidRDefault="00A23543" w:rsidP="00A23543">
      <w:pPr>
        <w:spacing w:after="0" w:line="240" w:lineRule="auto"/>
        <w:ind w:firstLine="709"/>
        <w:rPr>
          <w:rFonts w:ascii="Times New Roman" w:eastAsia="Times New Roman" w:hAnsi="Times New Roman" w:cs="Times New Roman"/>
          <w:sz w:val="28"/>
          <w:szCs w:val="28"/>
          <w:lang w:eastAsia="ru-RU"/>
        </w:rPr>
      </w:pPr>
      <w:r w:rsidRPr="00A23543">
        <w:rPr>
          <w:rFonts w:ascii="Times New Roman" w:hAnsi="Times New Roman" w:cs="Times New Roman"/>
          <w:sz w:val="28"/>
          <w:szCs w:val="28"/>
        </w:rPr>
        <w:br w:type="page"/>
      </w:r>
    </w:p>
    <w:p w14:paraId="1C983A48" w14:textId="6E6C8FF7" w:rsidR="00A23543" w:rsidRDefault="00987321" w:rsidP="00987321">
      <w:pPr>
        <w:pStyle w:val="a5"/>
        <w:shd w:val="clear" w:color="auto" w:fill="FFFFFF"/>
        <w:spacing w:before="0" w:beforeAutospacing="0" w:after="0" w:afterAutospacing="0"/>
        <w:ind w:firstLine="709"/>
        <w:jc w:val="right"/>
        <w:rPr>
          <w:b/>
          <w:bCs/>
          <w:sz w:val="28"/>
          <w:szCs w:val="28"/>
        </w:rPr>
      </w:pPr>
      <w:r w:rsidRPr="00987321">
        <w:rPr>
          <w:b/>
          <w:bCs/>
          <w:sz w:val="28"/>
          <w:szCs w:val="28"/>
        </w:rPr>
        <w:lastRenderedPageBreak/>
        <w:t>Приложение№3</w:t>
      </w:r>
    </w:p>
    <w:p w14:paraId="64AE8466" w14:textId="77777777" w:rsidR="00987321" w:rsidRPr="00987321" w:rsidRDefault="00987321" w:rsidP="00987321">
      <w:pPr>
        <w:shd w:val="clear" w:color="auto" w:fill="FFFFFF"/>
        <w:spacing w:after="0" w:line="240" w:lineRule="auto"/>
        <w:outlineLvl w:val="1"/>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Ход игровой ситуации:</w:t>
      </w:r>
    </w:p>
    <w:p w14:paraId="161A3997"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Звучит песня " Улыбка", дети находятся в группе. Воспитатель зовёт к себе детей.</w:t>
      </w:r>
    </w:p>
    <w:p w14:paraId="072004F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Ребята,я предлагаю вам взяться за руки и сделать круг.</w:t>
      </w:r>
    </w:p>
    <w:p w14:paraId="726C1B0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всё вместе.</w:t>
      </w:r>
    </w:p>
    <w:p w14:paraId="3856A3F4"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Мы "Полянки", просто класс,</w:t>
      </w:r>
    </w:p>
    <w:p w14:paraId="6EDCA692"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Полюбуйтесь вы на нас!</w:t>
      </w:r>
    </w:p>
    <w:p w14:paraId="21EF3490"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Может, мы ещё малы,</w:t>
      </w:r>
    </w:p>
    <w:p w14:paraId="70C0462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Но дружны и веселы!</w:t>
      </w:r>
    </w:p>
    <w:p w14:paraId="1B50888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i/>
          <w:iCs/>
          <w:sz w:val="28"/>
          <w:szCs w:val="28"/>
          <w:bdr w:val="none" w:sz="0" w:space="0" w:color="auto" w:frame="1"/>
          <w:lang w:eastAsia="ru-RU"/>
        </w:rPr>
        <w:t>("Полянка" это название группы)</w:t>
      </w:r>
    </w:p>
    <w:p w14:paraId="7B92AA23"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Давайте посмотрим друг на друга. Посмотрели?</w:t>
      </w:r>
    </w:p>
    <w:p w14:paraId="4495EDA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да!</w:t>
      </w:r>
    </w:p>
    <w:p w14:paraId="46CB4A6E"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скажите пожалуйста, мы с вами одинаковые?</w:t>
      </w:r>
    </w:p>
    <w:p w14:paraId="7FF3363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нет.</w:t>
      </w:r>
    </w:p>
    <w:p w14:paraId="307427D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Совершенно верно,мы все разные. Хотя вы, ребята, ходите в одну и ту же группу, играете вместе, гуляете, спите- и всё же у каждого из вас свой характер, настроение бывает у вас разным. Кто - то любит рассматривать книги, кто - то играть в машинки или куклы, кто- то бегать. Одни из вас мальчики, другие девочки. Мы отличаемся ростом, весом, цветом глаз и волос. У нас разные голоса, но все мы стараемся жить дружно.</w:t>
      </w:r>
    </w:p>
    <w:p w14:paraId="732A0633"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Наша группа "Полянка" не зря называется</w:t>
      </w:r>
    </w:p>
    <w:p w14:paraId="2E3CC638"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Ведь ребята в "Поляночке".</w:t>
      </w:r>
    </w:p>
    <w:p w14:paraId="6C8D1733"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Очень дружная семья.</w:t>
      </w:r>
    </w:p>
    <w:p w14:paraId="7BBFFCF4"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Абсолютно верно, молодцы! Давайте подарим друг другу улыбку.</w:t>
      </w:r>
    </w:p>
    <w:p w14:paraId="0F581F8B"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физминутка "Друзья"</w:t>
      </w:r>
    </w:p>
    <w:p w14:paraId="42BED78F"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Если друг улыбнётся тебе, дети улыбаются друг другу</w:t>
      </w:r>
    </w:p>
    <w:p w14:paraId="2E606E67"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Ты тоже ему улыбнись.</w:t>
      </w:r>
    </w:p>
    <w:p w14:paraId="44783D02"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Если друг поклонился тебе, кланяются друг другу.</w:t>
      </w:r>
    </w:p>
    <w:p w14:paraId="53C95C87"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Ты тоже ему поклонись.</w:t>
      </w:r>
    </w:p>
    <w:p w14:paraId="6EEF88F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Если друг поделился с тобой, протягивают друг другу руки.</w:t>
      </w:r>
    </w:p>
    <w:p w14:paraId="7666A1CE"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Ты тоже с ним поделись. хлопают друг друга по ладошкам</w:t>
      </w:r>
    </w:p>
    <w:p w14:paraId="5A5A44A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А потом крепко- накрепко</w:t>
      </w:r>
    </w:p>
    <w:p w14:paraId="5408E5BA"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 ним обнимись. обнимаются друг с другом.</w:t>
      </w:r>
    </w:p>
    <w:p w14:paraId="746204B5"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мы замечательно дружим друг с другом!</w:t>
      </w:r>
    </w:p>
    <w:p w14:paraId="6F5B826C"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Неожиданно раздается голос Бяка-Закаляки (Бяка, её реплики воспитатель произносит.</w:t>
      </w:r>
    </w:p>
    <w:p w14:paraId="24A74E04"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Бяка. Я вот ни с кем дружить не буду!</w:t>
      </w:r>
    </w:p>
    <w:p w14:paraId="4168AEC5"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Кто это говорит? </w:t>
      </w:r>
      <w:r w:rsidRPr="00987321">
        <w:rPr>
          <w:rFonts w:ascii="Times New Roman" w:eastAsia="Times New Roman" w:hAnsi="Times New Roman" w:cs="Times New Roman"/>
          <w:i/>
          <w:iCs/>
          <w:sz w:val="28"/>
          <w:szCs w:val="28"/>
          <w:bdr w:val="none" w:sz="0" w:space="0" w:color="auto" w:frame="1"/>
          <w:lang w:eastAsia="ru-RU"/>
        </w:rPr>
        <w:t>(оглядывается и достает из за ширмы куклу)</w:t>
      </w:r>
      <w:r w:rsidRPr="00987321">
        <w:rPr>
          <w:rFonts w:ascii="Times New Roman" w:eastAsia="Times New Roman" w:hAnsi="Times New Roman" w:cs="Times New Roman"/>
          <w:sz w:val="28"/>
          <w:szCs w:val="28"/>
          <w:lang w:eastAsia="ru-RU"/>
        </w:rPr>
        <w:t>. Ах, это Бяка - Закаляка. Здравствуй!</w:t>
      </w:r>
    </w:p>
    <w:p w14:paraId="680581B2"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здравствуйте!</w:t>
      </w:r>
    </w:p>
    <w:p w14:paraId="364D8A77"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Ты почему не здоровается с нами и ворчишь? Настроение у тебя плохое?</w:t>
      </w:r>
    </w:p>
    <w:p w14:paraId="57C5DA4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lastRenderedPageBreak/>
        <w:t>Бяка. Не хочу здороваться! А вы чего улыбаетесь? Солнце на улице не светит, плохая погода, воспитатели баловаться не разрешают, убирать игрушки заставляют. Нужно в обед и суп и второе съесть, а мороженое и чипсы не дают. Надо руки постоянно мыть, аккуратно вещи убирать в шкафчик, ну а потом ещё и спать. Как мне это надоело!</w:t>
      </w:r>
    </w:p>
    <w:p w14:paraId="5C54014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Ой- ой, что же нам с тобой делать Бяка - Закаляка? Ты наверное потеряла улыбку? Ребята, давайте поможем ей улыбку отыскать?</w:t>
      </w:r>
    </w:p>
    <w:p w14:paraId="1DC2DE90"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Народная игра " У бабушки Маланьи"</w:t>
      </w:r>
    </w:p>
    <w:p w14:paraId="57E0E9E4"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берутся за руки.</w:t>
      </w:r>
    </w:p>
    <w:p w14:paraId="6A79B6C7"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У Маланьи у старушки </w:t>
      </w:r>
      <w:r w:rsidRPr="00987321">
        <w:rPr>
          <w:rFonts w:ascii="Times New Roman" w:eastAsia="Times New Roman" w:hAnsi="Times New Roman" w:cs="Times New Roman"/>
          <w:i/>
          <w:iCs/>
          <w:sz w:val="28"/>
          <w:szCs w:val="28"/>
          <w:bdr w:val="none" w:sz="0" w:space="0" w:color="auto" w:frame="1"/>
          <w:lang w:eastAsia="ru-RU"/>
        </w:rPr>
        <w:t>(идут по кругу)</w:t>
      </w:r>
    </w:p>
    <w:p w14:paraId="5A65E02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Жили в маленькой избушке</w:t>
      </w:r>
    </w:p>
    <w:p w14:paraId="11556601"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Семь дочерей, семь сыновей-</w:t>
      </w:r>
    </w:p>
    <w:p w14:paraId="1436F76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Все без бровей.</w:t>
      </w:r>
    </w:p>
    <w:p w14:paraId="1BBED9E1"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 таким глазами, (останавливаются, с помощью мимики и жестов изображают то, о чем говорится в потешке)</w:t>
      </w:r>
    </w:p>
    <w:p w14:paraId="03B958F2"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 такими ушами,</w:t>
      </w:r>
    </w:p>
    <w:p w14:paraId="7895E4F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 такими носами,</w:t>
      </w:r>
    </w:p>
    <w:p w14:paraId="297E12FA"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 такими усами,</w:t>
      </w:r>
    </w:p>
    <w:p w14:paraId="64AAD7A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 такой головой,</w:t>
      </w:r>
    </w:p>
    <w:p w14:paraId="09205C3E"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с такой бородой.</w:t>
      </w:r>
    </w:p>
    <w:p w14:paraId="397F74F0"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Ничего не ели, на неё глядели. (присаживаются, подпирают рукой подбородок. повторяют за ведущим смешные движения).</w:t>
      </w:r>
    </w:p>
    <w:p w14:paraId="69B600CA"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делали вот так.</w:t>
      </w:r>
    </w:p>
    <w:p w14:paraId="06492AEA"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ну как, поднялось у тебя настроение?</w:t>
      </w:r>
    </w:p>
    <w:p w14:paraId="40000B34"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Бяка. Развеселили, спасибо. А почему вы говорили про "Полянок" дружные?</w:t>
      </w:r>
    </w:p>
    <w:p w14:paraId="5CBAAC92"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Потому что мы стараемся не обижать друг друга, помогаем, уступаем, приходим в группу с хорошим настроением,не забывае. говорить вежливые слова.</w:t>
      </w:r>
    </w:p>
    <w:p w14:paraId="007B3F5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Бяка. Что за вежливые слова?</w:t>
      </w:r>
    </w:p>
    <w:p w14:paraId="1339F8C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спасибо, пожалуйста, здравствуйте, до свидания, доброе утро, добрый день, будь здоров.</w:t>
      </w:r>
    </w:p>
    <w:p w14:paraId="320A7E2E"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Бяка. можно я тоже повторю за вами вежливые слова и постараюсь запомнить их?</w:t>
      </w:r>
    </w:p>
    <w:p w14:paraId="57978868"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конечно.</w:t>
      </w:r>
    </w:p>
    <w:p w14:paraId="6B58F03B"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поочерёдно повторяют вежливые слова, Бяка за ними повторяет.</w:t>
      </w:r>
    </w:p>
    <w:p w14:paraId="4E0505E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Бяка. настроение у меня улучшилось, даже улыбка появилась.</w:t>
      </w:r>
    </w:p>
    <w:p w14:paraId="31C0ACD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нам очень приятно, Бяка - Закаляка, когда все вокруг улыбаются, то даже плохая погода не испортит настроение. Предлагаю всем поиграть в игру.</w:t>
      </w:r>
    </w:p>
    <w:p w14:paraId="47B45F5E"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коммуникативная игра "Подари улыбку"</w:t>
      </w:r>
    </w:p>
    <w:p w14:paraId="6DBB851E"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Под музыку песни "Улыбка " дети поочерёдно кладут свои ладони в ладони соседа, улыбаются, улыбаются,словно передают улыбку товарищу.</w:t>
      </w:r>
    </w:p>
    <w:p w14:paraId="4DEEC649"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смотрю я на Бочку, она так и светится от хорошего настроения, так и хочется нарисовать ее портрет.</w:t>
      </w:r>
    </w:p>
    <w:p w14:paraId="5C39B80F"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lastRenderedPageBreak/>
        <w:t>Бяка. Вы умеете рисовать портреты? Можете и меня нарисовать?</w:t>
      </w:r>
    </w:p>
    <w:p w14:paraId="2D56F39D"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мы очень постараемся, да ребята. Сделаем приятное Бяка-Закаляке? Нарисуем её портрет?</w:t>
      </w:r>
    </w:p>
    <w:p w14:paraId="7BCC918B"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да нарисуем.</w:t>
      </w:r>
    </w:p>
    <w:p w14:paraId="71F87495"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проходите пожалуйста к своим местам за столы.</w:t>
      </w:r>
    </w:p>
    <w:p w14:paraId="639D7854"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садятся за столы, где приготовлены карандаши, фломастеры, мелки. Каждому ребёнку предлагается лист со смайликом, но без глаз и рта.</w:t>
      </w:r>
    </w:p>
    <w:p w14:paraId="2B1E26A1"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Ребята, с помощью этого смайлика нарисуйте пожалуйста портрет Бяки -Закаляки. Изобразите, какое сейчас настроение у неё.</w:t>
      </w:r>
    </w:p>
    <w:p w14:paraId="3EBCA87C"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Дети выбирают, чем он. хотят рисовать, выполняют задание 3-5 минут. Воспитатель вместе с Бякой хвалят детей за красивые портреты.</w:t>
      </w:r>
    </w:p>
    <w:p w14:paraId="66986726"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Бяка. спасибо большое, ребята, мне очень приятно!</w:t>
      </w:r>
    </w:p>
    <w:p w14:paraId="7FBA0F4B"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воспитатель. напоследок, Бяка - Закаляка, мы с ребятами хотим научить тебя тацу- игре " </w:t>
      </w:r>
      <w:r w:rsidRPr="00987321">
        <w:rPr>
          <w:rFonts w:ascii="Times New Roman" w:eastAsia="Times New Roman" w:hAnsi="Times New Roman" w:cs="Times New Roman"/>
          <w:b/>
          <w:bCs/>
          <w:sz w:val="28"/>
          <w:szCs w:val="28"/>
          <w:bdr w:val="none" w:sz="0" w:space="0" w:color="auto" w:frame="1"/>
          <w:lang w:eastAsia="ru-RU"/>
        </w:rPr>
        <w:t>Поссорились - помирились</w:t>
      </w:r>
      <w:r w:rsidRPr="00987321">
        <w:rPr>
          <w:rFonts w:ascii="Times New Roman" w:eastAsia="Times New Roman" w:hAnsi="Times New Roman" w:cs="Times New Roman"/>
          <w:sz w:val="28"/>
          <w:szCs w:val="28"/>
          <w:lang w:eastAsia="ru-RU"/>
        </w:rPr>
        <w:t>".</w:t>
      </w:r>
    </w:p>
    <w:p w14:paraId="1FE99F11"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танец - игра " </w:t>
      </w:r>
      <w:r w:rsidRPr="00987321">
        <w:rPr>
          <w:rFonts w:ascii="Times New Roman" w:eastAsia="Times New Roman" w:hAnsi="Times New Roman" w:cs="Times New Roman"/>
          <w:b/>
          <w:bCs/>
          <w:sz w:val="28"/>
          <w:szCs w:val="28"/>
          <w:bdr w:val="none" w:sz="0" w:space="0" w:color="auto" w:frame="1"/>
          <w:lang w:eastAsia="ru-RU"/>
        </w:rPr>
        <w:t>Поссорились - помирились</w:t>
      </w:r>
      <w:r w:rsidRPr="00987321">
        <w:rPr>
          <w:rFonts w:ascii="Times New Roman" w:eastAsia="Times New Roman" w:hAnsi="Times New Roman" w:cs="Times New Roman"/>
          <w:sz w:val="28"/>
          <w:szCs w:val="28"/>
          <w:lang w:eastAsia="ru-RU"/>
        </w:rPr>
        <w:t>"</w:t>
      </w:r>
      <w:r w:rsidRPr="00987321">
        <w:rPr>
          <w:rFonts w:ascii="Times New Roman" w:eastAsia="Times New Roman" w:hAnsi="Times New Roman" w:cs="Times New Roman"/>
          <w:i/>
          <w:iCs/>
          <w:sz w:val="28"/>
          <w:szCs w:val="28"/>
          <w:bdr w:val="none" w:sz="0" w:space="0" w:color="auto" w:frame="1"/>
          <w:lang w:eastAsia="ru-RU"/>
        </w:rPr>
        <w:t>(муз. и со. В. Сывана)</w:t>
      </w:r>
    </w:p>
    <w:p w14:paraId="60881B87" w14:textId="77777777" w:rsidR="00987321" w:rsidRPr="00987321" w:rsidRDefault="00987321" w:rsidP="00987321">
      <w:pPr>
        <w:shd w:val="clear" w:color="auto" w:fill="FFFFFF"/>
        <w:spacing w:after="0" w:line="240" w:lineRule="auto"/>
        <w:ind w:firstLine="360"/>
        <w:rPr>
          <w:rFonts w:ascii="Times New Roman" w:eastAsia="Times New Roman" w:hAnsi="Times New Roman" w:cs="Times New Roman"/>
          <w:sz w:val="28"/>
          <w:szCs w:val="28"/>
          <w:lang w:eastAsia="ru-RU"/>
        </w:rPr>
      </w:pPr>
      <w:r w:rsidRPr="00987321">
        <w:rPr>
          <w:rFonts w:ascii="Times New Roman" w:eastAsia="Times New Roman" w:hAnsi="Times New Roman" w:cs="Times New Roman"/>
          <w:sz w:val="28"/>
          <w:szCs w:val="28"/>
          <w:lang w:eastAsia="ru-RU"/>
        </w:rPr>
        <w:t>Бяка. Отличный танец. Огромное спасибо! Теперь я всё поняла, чтобы у тебя было настроение хорошим, нужно быть добрым и отзывчивым, уступать друг другу, чаще улыбаться, петь песни и танцевать, не забывать про вежливые слова.</w:t>
      </w:r>
    </w:p>
    <w:p w14:paraId="55DBDFC7" w14:textId="77777777" w:rsidR="00987321" w:rsidRPr="00987321" w:rsidRDefault="00987321" w:rsidP="00987321">
      <w:pPr>
        <w:pStyle w:val="a5"/>
        <w:shd w:val="clear" w:color="auto" w:fill="FFFFFF"/>
        <w:spacing w:before="0" w:beforeAutospacing="0" w:after="0" w:afterAutospacing="0"/>
        <w:ind w:firstLine="709"/>
        <w:rPr>
          <w:b/>
          <w:bCs/>
          <w:sz w:val="28"/>
          <w:szCs w:val="28"/>
        </w:rPr>
      </w:pPr>
    </w:p>
    <w:sectPr w:rsidR="00987321" w:rsidRPr="00987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04854"/>
    <w:multiLevelType w:val="hybridMultilevel"/>
    <w:tmpl w:val="27962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3497A"/>
    <w:multiLevelType w:val="hybridMultilevel"/>
    <w:tmpl w:val="65562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F519FB"/>
    <w:multiLevelType w:val="hybridMultilevel"/>
    <w:tmpl w:val="E14A7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90D89"/>
    <w:multiLevelType w:val="hybridMultilevel"/>
    <w:tmpl w:val="49443734"/>
    <w:lvl w:ilvl="0" w:tplc="B78C1F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931A33"/>
    <w:multiLevelType w:val="hybridMultilevel"/>
    <w:tmpl w:val="95881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0C05C8"/>
    <w:multiLevelType w:val="hybridMultilevel"/>
    <w:tmpl w:val="6960FD44"/>
    <w:lvl w:ilvl="0" w:tplc="EC202F5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40D57A51"/>
    <w:multiLevelType w:val="hybridMultilevel"/>
    <w:tmpl w:val="7B68D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4F3590"/>
    <w:multiLevelType w:val="hybridMultilevel"/>
    <w:tmpl w:val="00B20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A93A9E"/>
    <w:multiLevelType w:val="hybridMultilevel"/>
    <w:tmpl w:val="0B6A44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F11145"/>
    <w:multiLevelType w:val="hybridMultilevel"/>
    <w:tmpl w:val="7128820C"/>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60A558E3"/>
    <w:multiLevelType w:val="hybridMultilevel"/>
    <w:tmpl w:val="7A6AADD6"/>
    <w:lvl w:ilvl="0" w:tplc="9B3E28E0">
      <w:start w:val="1"/>
      <w:numFmt w:val="decimal"/>
      <w:lvlText w:val="%1."/>
      <w:lvlJc w:val="left"/>
      <w:pPr>
        <w:ind w:left="945" w:hanging="588"/>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65B360E2"/>
    <w:multiLevelType w:val="hybridMultilevel"/>
    <w:tmpl w:val="23282A2A"/>
    <w:lvl w:ilvl="0" w:tplc="DB166C0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9"/>
  </w:num>
  <w:num w:numId="5">
    <w:abstractNumId w:val="5"/>
  </w:num>
  <w:num w:numId="6">
    <w:abstractNumId w:val="1"/>
  </w:num>
  <w:num w:numId="7">
    <w:abstractNumId w:val="6"/>
  </w:num>
  <w:num w:numId="8">
    <w:abstractNumId w:val="7"/>
  </w:num>
  <w:num w:numId="9">
    <w:abstractNumId w:val="2"/>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C1"/>
    <w:rsid w:val="00234696"/>
    <w:rsid w:val="004D2C8B"/>
    <w:rsid w:val="0059365A"/>
    <w:rsid w:val="008F39C1"/>
    <w:rsid w:val="00987321"/>
    <w:rsid w:val="00A23543"/>
    <w:rsid w:val="00C6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EC34"/>
  <w15:chartTrackingRefBased/>
  <w15:docId w15:val="{F955D6BC-1A94-4E23-A4D3-DADC0857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9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F39C1"/>
    <w:rPr>
      <w:rFonts w:ascii="Times New Roman" w:eastAsia="Times New Roman" w:hAnsi="Times New Roman" w:cs="Times New Roman"/>
      <w:b/>
      <w:bCs/>
      <w:spacing w:val="10"/>
      <w:shd w:val="clear" w:color="auto" w:fill="FFFFFF"/>
    </w:rPr>
  </w:style>
  <w:style w:type="character" w:customStyle="1" w:styleId="a3">
    <w:name w:val="Основной текст_"/>
    <w:basedOn w:val="a0"/>
    <w:link w:val="1"/>
    <w:rsid w:val="008F39C1"/>
    <w:rPr>
      <w:rFonts w:ascii="Times New Roman" w:eastAsia="Times New Roman" w:hAnsi="Times New Roman" w:cs="Times New Roman"/>
      <w:spacing w:val="10"/>
      <w:shd w:val="clear" w:color="auto" w:fill="FFFFFF"/>
    </w:rPr>
  </w:style>
  <w:style w:type="character" w:customStyle="1" w:styleId="a4">
    <w:name w:val="Основной текст + Полужирный"/>
    <w:basedOn w:val="a3"/>
    <w:rsid w:val="008F39C1"/>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paragraph" w:customStyle="1" w:styleId="20">
    <w:name w:val="Основной текст (2)"/>
    <w:basedOn w:val="a"/>
    <w:link w:val="2"/>
    <w:rsid w:val="008F39C1"/>
    <w:pPr>
      <w:widowControl w:val="0"/>
      <w:shd w:val="clear" w:color="auto" w:fill="FFFFFF"/>
      <w:spacing w:after="0" w:line="590" w:lineRule="exact"/>
      <w:jc w:val="center"/>
    </w:pPr>
    <w:rPr>
      <w:rFonts w:ascii="Times New Roman" w:eastAsia="Times New Roman" w:hAnsi="Times New Roman" w:cs="Times New Roman"/>
      <w:b/>
      <w:bCs/>
      <w:spacing w:val="10"/>
    </w:rPr>
  </w:style>
  <w:style w:type="paragraph" w:customStyle="1" w:styleId="1">
    <w:name w:val="Основной текст1"/>
    <w:basedOn w:val="a"/>
    <w:link w:val="a3"/>
    <w:rsid w:val="008F39C1"/>
    <w:pPr>
      <w:widowControl w:val="0"/>
      <w:shd w:val="clear" w:color="auto" w:fill="FFFFFF"/>
      <w:spacing w:after="840" w:line="0" w:lineRule="atLeast"/>
      <w:ind w:hanging="360"/>
    </w:pPr>
    <w:rPr>
      <w:rFonts w:ascii="Times New Roman" w:eastAsia="Times New Roman" w:hAnsi="Times New Roman" w:cs="Times New Roman"/>
      <w:spacing w:val="10"/>
    </w:rPr>
  </w:style>
  <w:style w:type="paragraph" w:styleId="a5">
    <w:name w:val="Normal (Web)"/>
    <w:basedOn w:val="a"/>
    <w:uiPriority w:val="99"/>
    <w:unhideWhenUsed/>
    <w:rsid w:val="008F3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F39C1"/>
    <w:rPr>
      <w:b/>
      <w:bCs/>
    </w:rPr>
  </w:style>
  <w:style w:type="paragraph" w:styleId="a7">
    <w:name w:val="List Paragraph"/>
    <w:basedOn w:val="a"/>
    <w:uiPriority w:val="34"/>
    <w:qFormat/>
    <w:rsid w:val="004D2C8B"/>
    <w:pPr>
      <w:ind w:left="720"/>
      <w:contextualSpacing/>
    </w:pPr>
  </w:style>
  <w:style w:type="table" w:styleId="a8">
    <w:name w:val="Table Grid"/>
    <w:basedOn w:val="a1"/>
    <w:uiPriority w:val="39"/>
    <w:rsid w:val="004D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46927">
      <w:bodyDiv w:val="1"/>
      <w:marLeft w:val="0"/>
      <w:marRight w:val="0"/>
      <w:marTop w:val="0"/>
      <w:marBottom w:val="0"/>
      <w:divBdr>
        <w:top w:val="none" w:sz="0" w:space="0" w:color="auto"/>
        <w:left w:val="none" w:sz="0" w:space="0" w:color="auto"/>
        <w:bottom w:val="none" w:sz="0" w:space="0" w:color="auto"/>
        <w:right w:val="none" w:sz="0" w:space="0" w:color="auto"/>
      </w:divBdr>
    </w:div>
    <w:div w:id="1412388064">
      <w:bodyDiv w:val="1"/>
      <w:marLeft w:val="0"/>
      <w:marRight w:val="0"/>
      <w:marTop w:val="0"/>
      <w:marBottom w:val="0"/>
      <w:divBdr>
        <w:top w:val="none" w:sz="0" w:space="0" w:color="auto"/>
        <w:left w:val="none" w:sz="0" w:space="0" w:color="auto"/>
        <w:bottom w:val="none" w:sz="0" w:space="0" w:color="auto"/>
        <w:right w:val="none" w:sz="0" w:space="0" w:color="auto"/>
      </w:divBdr>
    </w:div>
    <w:div w:id="1423064035">
      <w:bodyDiv w:val="1"/>
      <w:marLeft w:val="0"/>
      <w:marRight w:val="0"/>
      <w:marTop w:val="0"/>
      <w:marBottom w:val="0"/>
      <w:divBdr>
        <w:top w:val="none" w:sz="0" w:space="0" w:color="auto"/>
        <w:left w:val="none" w:sz="0" w:space="0" w:color="auto"/>
        <w:bottom w:val="none" w:sz="0" w:space="0" w:color="auto"/>
        <w:right w:val="none" w:sz="0" w:space="0" w:color="auto"/>
      </w:divBdr>
    </w:div>
    <w:div w:id="18764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910C-D0E0-4211-B3F7-B0AB93D6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2024-01-12T16:22:00Z</dcterms:created>
  <dcterms:modified xsi:type="dcterms:W3CDTF">2024-08-29T17:22:00Z</dcterms:modified>
</cp:coreProperties>
</file>