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F7300" w14:textId="77777777" w:rsidR="00A419AE" w:rsidRPr="005F337F" w:rsidRDefault="005F337F" w:rsidP="005F33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37F">
        <w:rPr>
          <w:rFonts w:ascii="Times New Roman" w:hAnsi="Times New Roman" w:cs="Times New Roman"/>
          <w:b/>
          <w:sz w:val="36"/>
          <w:szCs w:val="36"/>
        </w:rPr>
        <w:t>План раб</w:t>
      </w:r>
      <w:r>
        <w:rPr>
          <w:rFonts w:ascii="Times New Roman" w:hAnsi="Times New Roman" w:cs="Times New Roman"/>
          <w:b/>
          <w:sz w:val="36"/>
          <w:szCs w:val="36"/>
        </w:rPr>
        <w:t>оты по самообразованию воспитате</w:t>
      </w:r>
      <w:r w:rsidRPr="005F337F">
        <w:rPr>
          <w:rFonts w:ascii="Times New Roman" w:hAnsi="Times New Roman" w:cs="Times New Roman"/>
          <w:b/>
          <w:sz w:val="36"/>
          <w:szCs w:val="36"/>
        </w:rPr>
        <w:t>ля</w:t>
      </w:r>
    </w:p>
    <w:p w14:paraId="6B1B930D" w14:textId="77777777" w:rsidR="005F337F" w:rsidRPr="005F337F" w:rsidRDefault="005F337F" w:rsidP="005F33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37F">
        <w:rPr>
          <w:rFonts w:ascii="Times New Roman" w:hAnsi="Times New Roman" w:cs="Times New Roman"/>
          <w:b/>
          <w:sz w:val="36"/>
          <w:szCs w:val="36"/>
        </w:rPr>
        <w:t>Яковенко Крестины Владимировны</w:t>
      </w:r>
    </w:p>
    <w:p w14:paraId="1BE54193" w14:textId="211B52D3" w:rsidR="005F337F" w:rsidRPr="005F337F" w:rsidRDefault="005F337F" w:rsidP="005F33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37F">
        <w:rPr>
          <w:rFonts w:ascii="Times New Roman" w:hAnsi="Times New Roman" w:cs="Times New Roman"/>
          <w:b/>
          <w:sz w:val="36"/>
          <w:szCs w:val="36"/>
        </w:rPr>
        <w:t>на 20</w:t>
      </w:r>
      <w:r w:rsidR="009432B2">
        <w:rPr>
          <w:rFonts w:ascii="Times New Roman" w:hAnsi="Times New Roman" w:cs="Times New Roman"/>
          <w:b/>
          <w:sz w:val="36"/>
          <w:szCs w:val="36"/>
        </w:rPr>
        <w:t>20</w:t>
      </w:r>
      <w:r w:rsidRPr="005F337F">
        <w:rPr>
          <w:rFonts w:ascii="Times New Roman" w:hAnsi="Times New Roman" w:cs="Times New Roman"/>
          <w:b/>
          <w:sz w:val="36"/>
          <w:szCs w:val="36"/>
        </w:rPr>
        <w:t>-20</w:t>
      </w:r>
      <w:r w:rsidR="009432B2">
        <w:rPr>
          <w:rFonts w:ascii="Times New Roman" w:hAnsi="Times New Roman" w:cs="Times New Roman"/>
          <w:b/>
          <w:sz w:val="36"/>
          <w:szCs w:val="36"/>
        </w:rPr>
        <w:t>21</w:t>
      </w:r>
      <w:bookmarkStart w:id="0" w:name="_GoBack"/>
      <w:bookmarkEnd w:id="0"/>
      <w:r w:rsidRPr="005F337F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451174F3" w14:textId="77777777" w:rsidR="005F337F" w:rsidRPr="001867BE" w:rsidRDefault="005F337F" w:rsidP="0018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BE">
        <w:rPr>
          <w:rFonts w:ascii="Times New Roman" w:hAnsi="Times New Roman" w:cs="Times New Roman"/>
          <w:sz w:val="28"/>
          <w:szCs w:val="28"/>
        </w:rPr>
        <w:t xml:space="preserve">Тема: </w:t>
      </w:r>
    </w:p>
    <w:p w14:paraId="49C0723B" w14:textId="77777777" w:rsidR="005F337F" w:rsidRPr="001867BE" w:rsidRDefault="005F337F" w:rsidP="0018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BE">
        <w:rPr>
          <w:rFonts w:ascii="Times New Roman" w:hAnsi="Times New Roman" w:cs="Times New Roman"/>
          <w:sz w:val="28"/>
          <w:szCs w:val="28"/>
        </w:rPr>
        <w:t>«Нравственное воспитание дошкольников через игру»</w:t>
      </w:r>
    </w:p>
    <w:p w14:paraId="76EB271C" w14:textId="77777777" w:rsidR="005F337F" w:rsidRPr="001867BE" w:rsidRDefault="005F337F" w:rsidP="0018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BE">
        <w:rPr>
          <w:rFonts w:ascii="Times New Roman" w:hAnsi="Times New Roman" w:cs="Times New Roman"/>
          <w:sz w:val="28"/>
          <w:szCs w:val="28"/>
        </w:rPr>
        <w:t>Цель: изучить игры как средства нравственного воспитания дошкольника.</w:t>
      </w:r>
    </w:p>
    <w:p w14:paraId="364849AB" w14:textId="77777777" w:rsidR="005F337F" w:rsidRPr="001867BE" w:rsidRDefault="005F337F" w:rsidP="0018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BE">
        <w:rPr>
          <w:rFonts w:ascii="Times New Roman" w:hAnsi="Times New Roman" w:cs="Times New Roman"/>
          <w:sz w:val="28"/>
          <w:szCs w:val="28"/>
        </w:rPr>
        <w:t>Задачи:</w:t>
      </w:r>
    </w:p>
    <w:p w14:paraId="0E3EFF90" w14:textId="77777777" w:rsidR="005F337F" w:rsidRPr="001867BE" w:rsidRDefault="005F337F" w:rsidP="0018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BE">
        <w:rPr>
          <w:rFonts w:ascii="Times New Roman" w:hAnsi="Times New Roman" w:cs="Times New Roman"/>
          <w:sz w:val="28"/>
          <w:szCs w:val="28"/>
        </w:rPr>
        <w:t>-изучить и проанализировать научную литературу по проблеме нравственного воспитания и ролевых игр дошкольников;</w:t>
      </w:r>
    </w:p>
    <w:p w14:paraId="21DEF402" w14:textId="77777777" w:rsidR="005F337F" w:rsidRPr="001867BE" w:rsidRDefault="005F337F" w:rsidP="0018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BE">
        <w:rPr>
          <w:rFonts w:ascii="Times New Roman" w:hAnsi="Times New Roman" w:cs="Times New Roman"/>
          <w:sz w:val="28"/>
          <w:szCs w:val="28"/>
        </w:rPr>
        <w:t>-охарактеризовать значение и сущность игры в дошкольном возрасте;</w:t>
      </w:r>
    </w:p>
    <w:p w14:paraId="0143A927" w14:textId="77777777" w:rsidR="005F337F" w:rsidRPr="001867BE" w:rsidRDefault="005F337F" w:rsidP="0018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BE">
        <w:rPr>
          <w:rFonts w:ascii="Times New Roman" w:hAnsi="Times New Roman" w:cs="Times New Roman"/>
          <w:sz w:val="28"/>
          <w:szCs w:val="28"/>
        </w:rPr>
        <w:t>-выявить значимое социальное окружение в нравственном воспитании дошкольника;</w:t>
      </w:r>
    </w:p>
    <w:p w14:paraId="1BBCE808" w14:textId="77777777" w:rsidR="005F337F" w:rsidRPr="001867BE" w:rsidRDefault="005F337F" w:rsidP="0018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BE">
        <w:rPr>
          <w:rFonts w:ascii="Times New Roman" w:hAnsi="Times New Roman" w:cs="Times New Roman"/>
          <w:sz w:val="28"/>
          <w:szCs w:val="28"/>
        </w:rPr>
        <w:t>-рассмотреть педагогические условия эффективного использования ролевой игры в процессе нравственного воспитания детей;</w:t>
      </w:r>
    </w:p>
    <w:p w14:paraId="391E2A7D" w14:textId="77777777" w:rsidR="005F337F" w:rsidRPr="001867BE" w:rsidRDefault="005F337F" w:rsidP="0018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BE">
        <w:rPr>
          <w:rFonts w:ascii="Times New Roman" w:hAnsi="Times New Roman" w:cs="Times New Roman"/>
          <w:sz w:val="28"/>
          <w:szCs w:val="28"/>
        </w:rPr>
        <w:t>-формировать представление дошкольников о честности, справедливости, доброте, воспитание отрицательного отношения к жестокости, хитрости, трусости;</w:t>
      </w:r>
    </w:p>
    <w:p w14:paraId="5550C980" w14:textId="77777777" w:rsidR="005F337F" w:rsidRPr="001867BE" w:rsidRDefault="005F337F" w:rsidP="0018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BE">
        <w:rPr>
          <w:rFonts w:ascii="Times New Roman" w:hAnsi="Times New Roman" w:cs="Times New Roman"/>
          <w:sz w:val="28"/>
          <w:szCs w:val="28"/>
        </w:rPr>
        <w:t xml:space="preserve">-развивать чувства самоуважения, собственного достоинства и стремления быть </w:t>
      </w:r>
      <w:r w:rsidR="001867BE" w:rsidRPr="001867BE">
        <w:rPr>
          <w:rFonts w:ascii="Times New Roman" w:hAnsi="Times New Roman" w:cs="Times New Roman"/>
          <w:sz w:val="28"/>
          <w:szCs w:val="28"/>
        </w:rPr>
        <w:t>отзывчивыми к взрослым и детям, умения проявлять внимание к их душевному состоянию, радоваться  успехам сверстников, стремиться прийти на помощь в трудную минуту.</w:t>
      </w:r>
    </w:p>
    <w:p w14:paraId="174F0B9E" w14:textId="77777777" w:rsidR="001867BE" w:rsidRPr="001867BE" w:rsidRDefault="001867BE" w:rsidP="0018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BE">
        <w:rPr>
          <w:rFonts w:ascii="Times New Roman" w:hAnsi="Times New Roman" w:cs="Times New Roman"/>
          <w:sz w:val="28"/>
          <w:szCs w:val="28"/>
        </w:rPr>
        <w:t>Актуальность:</w:t>
      </w:r>
    </w:p>
    <w:p w14:paraId="4E7D7740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sz w:val="28"/>
          <w:szCs w:val="28"/>
        </w:rPr>
        <w:t>Проблема нравственного воспитания детей дошкольного возраста актуализируется сложившейся ситуацией в современном обществе.</w:t>
      </w:r>
      <w:r w:rsidRPr="001867BE">
        <w:rPr>
          <w:color w:val="111111"/>
          <w:sz w:val="28"/>
          <w:szCs w:val="28"/>
        </w:rPr>
        <w:t xml:space="preserve"> Возникший ценностный вакуум, бездуховность</w:t>
      </w:r>
      <w:r w:rsidR="008755B2">
        <w:rPr>
          <w:color w:val="111111"/>
          <w:sz w:val="28"/>
          <w:szCs w:val="28"/>
        </w:rPr>
        <w:t>,</w:t>
      </w:r>
      <w:r w:rsidRPr="001867BE">
        <w:rPr>
          <w:color w:val="111111"/>
          <w:sz w:val="28"/>
          <w:szCs w:val="28"/>
        </w:rPr>
        <w:t xml:space="preserve"> обусловленная отчуждением человека от культуры как способа сохранения и передачи ценностей, ведут к изменению понимания добра и зла у подрастающего поколения и ставят общество перед опасностью моральной деградации. Требует переосмысления сама система 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нравственного воспитания дошкольника</w:t>
      </w:r>
      <w:r w:rsidRPr="001867BE">
        <w:rPr>
          <w:color w:val="111111"/>
          <w:sz w:val="28"/>
          <w:szCs w:val="28"/>
        </w:rPr>
        <w:t>. Данное направление исследований в современной отечественной педагогике по числу разработок, их полноте и системности обеспечено слабее, чем умственное, физическое и другие виды 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1867BE">
        <w:rPr>
          <w:color w:val="111111"/>
          <w:sz w:val="28"/>
          <w:szCs w:val="28"/>
        </w:rPr>
        <w:t>.</w:t>
      </w:r>
    </w:p>
    <w:p w14:paraId="3E54BDB3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Если в ранее существовавшей практике 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дошкольных учреждений нравственное воспитание</w:t>
      </w:r>
      <w:r w:rsidRPr="001867BE">
        <w:rPr>
          <w:color w:val="111111"/>
          <w:sz w:val="28"/>
          <w:szCs w:val="28"/>
        </w:rPr>
        <w:t> определялось идеологическими стандартами и ограничивалось знакомством с некоторыми 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нравственными нормами </w:t>
      </w:r>
      <w:r w:rsidRPr="001867BE">
        <w:rPr>
          <w:color w:val="111111"/>
          <w:sz w:val="28"/>
          <w:szCs w:val="28"/>
        </w:rPr>
        <w:t>(правилами вежливости, этикета, а методы 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нравственного воспитания</w:t>
      </w:r>
      <w:r w:rsidRPr="001867BE">
        <w:rPr>
          <w:color w:val="111111"/>
          <w:sz w:val="28"/>
          <w:szCs w:val="28"/>
        </w:rPr>
        <w:t> основывались на внешнем воздействии на ребенка (метод убеждения, внушения, этические беседы, то сегодня доминирующими ориентирами в определении содержания 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нравственного воспитания</w:t>
      </w:r>
      <w:r w:rsidRPr="001867BE">
        <w:rPr>
          <w:color w:val="111111"/>
          <w:sz w:val="28"/>
          <w:szCs w:val="28"/>
        </w:rPr>
        <w:t> должны стать такие общечеловеческие ценности, как добро, справедливость, гуманизм.</w:t>
      </w:r>
    </w:p>
    <w:p w14:paraId="53FE41A3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lastRenderedPageBreak/>
        <w:t>В процессе развития личность проходит периоды особой открытости определенным общественным воздействиям и внутренней готовности к их принятию. Периодом такой открытости различным социально-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нравственным</w:t>
      </w:r>
      <w:r w:rsidRPr="001867BE">
        <w:rPr>
          <w:color w:val="111111"/>
          <w:sz w:val="28"/>
          <w:szCs w:val="28"/>
        </w:rPr>
        <w:t>, духовным и педагогическим воздействиям и готовности к их принятию является 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дошкольное детство</w:t>
      </w:r>
      <w:r w:rsidRPr="001867BE">
        <w:rPr>
          <w:color w:val="111111"/>
          <w:sz w:val="28"/>
          <w:szCs w:val="28"/>
        </w:rPr>
        <w:t>, особенно, период между 5 и 7 годами жизни. Этот этап является наиболее сензитивным для формирования данной готовности, а способность осуществлять 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нравственный</w:t>
      </w:r>
      <w:r w:rsidRPr="001867BE">
        <w:rPr>
          <w:color w:val="111111"/>
          <w:sz w:val="28"/>
          <w:szCs w:val="28"/>
        </w:rPr>
        <w:t> выбор у детей этого возраста складывается на основе развивающейся 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</w:t>
      </w:r>
      <w:r w:rsidRPr="001867BE">
        <w:rPr>
          <w:color w:val="111111"/>
          <w:sz w:val="28"/>
          <w:szCs w:val="28"/>
        </w:rPr>
        <w:t>-оценочной деятельности сознания и обусловлена их потребностью в одобрении и признании. В фундамент развития этой способности ложится развивающаяся 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самостоятельность ребенка- дошкольника</w:t>
      </w:r>
      <w:r w:rsidRPr="001867BE">
        <w:rPr>
          <w:color w:val="111111"/>
          <w:sz w:val="28"/>
          <w:szCs w:val="28"/>
        </w:rPr>
        <w:t> и его желание добровольно следовать социально-одобряемым моральным эталонам поведения.</w:t>
      </w:r>
    </w:p>
    <w:p w14:paraId="5C28DA3D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Несмотря на множественность подходов к исследованию проблемы 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нравственного воспитания детей</w:t>
      </w:r>
      <w:r w:rsidRPr="001867BE">
        <w:rPr>
          <w:color w:val="111111"/>
          <w:sz w:val="28"/>
          <w:szCs w:val="28"/>
        </w:rPr>
        <w:t>, остаются недостаточно выясненными механизмы становления и развития начал их 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нравственного сознания</w:t>
      </w:r>
      <w:r w:rsidRPr="001867BE">
        <w:rPr>
          <w:color w:val="111111"/>
          <w:sz w:val="28"/>
          <w:szCs w:val="28"/>
        </w:rPr>
        <w:t>, не в полной мере выявлены ресурсы для совершенствования содержания и технологии его формирования. Также недостаточно изучены и выявлены возможности и особенности реализации индивидуального подхода к детям в процессе соответствующей педагогической работы.</w:t>
      </w:r>
    </w:p>
    <w:p w14:paraId="26492FB4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Вычленение проблемы 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нравственного воспитания современных дошкольников</w:t>
      </w:r>
      <w:r w:rsidRPr="001867BE">
        <w:rPr>
          <w:color w:val="111111"/>
          <w:sz w:val="28"/>
          <w:szCs w:val="28"/>
        </w:rPr>
        <w:t>посредством игры из общего тематического поля исследований, позволит более глубоко осмыслить пути, средства, возможности и специфику педагогической работы с детьми в ДОУ.</w:t>
      </w:r>
    </w:p>
    <w:p w14:paraId="60B7C230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Игра оказывает огромное влияние на личность ребёнка. Игра ведущая деятельность детей является великолепной формой организации их жизни. Дети, которые много играют, растут более организованными, дисциплинированными. 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Через игру</w:t>
      </w:r>
      <w:r w:rsidRPr="001867BE">
        <w:rPr>
          <w:color w:val="111111"/>
          <w:sz w:val="28"/>
          <w:szCs w:val="28"/>
        </w:rPr>
        <w:t> можно влиять на поведение ребёнка, на его взаимоотношение с детьми. Но следует помнить, что игра 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воспитывает только тогда</w:t>
      </w:r>
      <w:r w:rsidRPr="001867BE">
        <w:rPr>
          <w:color w:val="111111"/>
          <w:sz w:val="28"/>
          <w:szCs w:val="28"/>
        </w:rPr>
        <w:t>, когда в своей основе имеет 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нравственное содержание</w:t>
      </w:r>
      <w:r w:rsidRPr="001867BE">
        <w:rPr>
          <w:color w:val="111111"/>
          <w:sz w:val="28"/>
          <w:szCs w:val="28"/>
        </w:rPr>
        <w:t>. Одно дело, если ребёнок отображает в игре заботливое отношение к 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игрушке</w:t>
      </w:r>
      <w:r w:rsidRPr="001867BE">
        <w:rPr>
          <w:color w:val="111111"/>
          <w:sz w:val="28"/>
          <w:szCs w:val="28"/>
        </w:rPr>
        <w:t>, другое, если в той же игре грубо обращается с ней. Поэтому организуя игровую деятельность детей, нужно позаботиться о том, чтобы она была содержательной и 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воспитывающей</w:t>
      </w:r>
      <w:r w:rsidRPr="001867BE">
        <w:rPr>
          <w:color w:val="111111"/>
          <w:sz w:val="28"/>
          <w:szCs w:val="28"/>
        </w:rPr>
        <w:t>.</w:t>
      </w:r>
    </w:p>
    <w:p w14:paraId="04A19551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Игра – своеобразная школа для ребёнка. Он принимает определённые роли в игре, что воздействует на развитие различных </w:t>
      </w:r>
      <w:r w:rsidRPr="001867BE">
        <w:rPr>
          <w:color w:val="111111"/>
          <w:sz w:val="28"/>
          <w:szCs w:val="28"/>
          <w:u w:val="single"/>
          <w:bdr w:val="none" w:sz="0" w:space="0" w:color="auto" w:frame="1"/>
        </w:rPr>
        <w:t>чувств</w:t>
      </w:r>
      <w:r w:rsidRPr="001867BE">
        <w:rPr>
          <w:color w:val="111111"/>
          <w:sz w:val="28"/>
          <w:szCs w:val="28"/>
        </w:rPr>
        <w:t>: доктор – внимателен и чуток; мама – добрая и заботливая; учительница – умная и требовательная. И если ребёнок берёт на себя одну из этих ролей, то, вживаясь в образ, он искренне переживает. Именно поэтому важно, чтобы ребёнок брал на себя положительные </w:t>
      </w:r>
      <w:r w:rsidRPr="001867BE">
        <w:rPr>
          <w:color w:val="111111"/>
          <w:sz w:val="28"/>
          <w:szCs w:val="28"/>
          <w:u w:val="single"/>
          <w:bdr w:val="none" w:sz="0" w:space="0" w:color="auto" w:frame="1"/>
        </w:rPr>
        <w:t>роли</w:t>
      </w:r>
      <w:r w:rsidRPr="001867BE">
        <w:rPr>
          <w:color w:val="111111"/>
          <w:sz w:val="28"/>
          <w:szCs w:val="28"/>
        </w:rPr>
        <w:t>: игра должна будить в нем добрые чувства. Только в этом случае она оказывает благотворное влияние. Поэтому важно особое внимание уделять играм и их значению в формировании 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нравственных</w:t>
      </w:r>
      <w:r w:rsidRPr="001867BE">
        <w:rPr>
          <w:color w:val="111111"/>
          <w:sz w:val="28"/>
          <w:szCs w:val="28"/>
        </w:rPr>
        <w:t> качеств личности ребёнка.</w:t>
      </w:r>
    </w:p>
    <w:p w14:paraId="45E9EACA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lastRenderedPageBreak/>
        <w:t>Месяц Тема Работа с </w:t>
      </w:r>
      <w:r w:rsidRPr="001867BE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воспитанниками</w:t>
      </w:r>
      <w:r w:rsidRPr="001867BE">
        <w:rPr>
          <w:color w:val="111111"/>
          <w:sz w:val="28"/>
          <w:szCs w:val="28"/>
        </w:rPr>
        <w:t> Работа с родителями Изготовление демонстрационного и раздаточного материала, дидактического материала, атрибутов</w:t>
      </w:r>
    </w:p>
    <w:p w14:paraId="39E12139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Октябрь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«Дорогою добра»</w:t>
      </w:r>
      <w:r w:rsidRPr="001867BE">
        <w:rPr>
          <w:color w:val="111111"/>
          <w:sz w:val="28"/>
          <w:szCs w:val="28"/>
        </w:rPr>
        <w:t> 1. Беседа с детьми на тему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«Фея учит доброте»</w:t>
      </w:r>
    </w:p>
    <w:p w14:paraId="0CC45962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2. Заучивание стихотворении о доброте</w:t>
      </w:r>
    </w:p>
    <w:p w14:paraId="63A5B7A0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  <w:u w:val="single"/>
          <w:bdr w:val="none" w:sz="0" w:space="0" w:color="auto" w:frame="1"/>
        </w:rPr>
        <w:t>3. Д/игра</w:t>
      </w:r>
      <w:r w:rsidRPr="001867BE">
        <w:rPr>
          <w:color w:val="111111"/>
          <w:sz w:val="28"/>
          <w:szCs w:val="28"/>
        </w:rPr>
        <w:t>: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«Волшебный шар»</w:t>
      </w:r>
    </w:p>
    <w:p w14:paraId="678269B6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  <w:u w:val="single"/>
          <w:bdr w:val="none" w:sz="0" w:space="0" w:color="auto" w:frame="1"/>
        </w:rPr>
        <w:t>4. Д/у</w:t>
      </w:r>
      <w:r w:rsidRPr="001867BE">
        <w:rPr>
          <w:color w:val="111111"/>
          <w:sz w:val="28"/>
          <w:szCs w:val="28"/>
        </w:rPr>
        <w:t>: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«Розовое очки»</w:t>
      </w:r>
    </w:p>
    <w:p w14:paraId="111E5D3C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5. Гимнастика для глаз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«Помоги другу»</w:t>
      </w:r>
    </w:p>
    <w:p w14:paraId="54EB92C6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6. Чтение русской народной сказки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«Иван Царевич и серый волк»</w:t>
      </w:r>
    </w:p>
    <w:p w14:paraId="6C6A96CF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1. Консультация для родителей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«Как </w:t>
      </w:r>
      <w:r w:rsidRPr="001867B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воспитать доброго ребенка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50287E15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2. Смотр среди родителей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«Делай добро птицам»</w:t>
      </w:r>
      <w:r w:rsidRPr="001867BE">
        <w:rPr>
          <w:color w:val="111111"/>
          <w:sz w:val="28"/>
          <w:szCs w:val="28"/>
        </w:rPr>
        <w:t> 1. Создание картотеки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«Добрые игры»</w:t>
      </w:r>
    </w:p>
    <w:p w14:paraId="3C79C146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2. Создание дидактической пособии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«Копилка добрых дел»</w:t>
      </w:r>
    </w:p>
    <w:p w14:paraId="25F86582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Ноябрь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«Не мешайте мне трудиться»</w:t>
      </w:r>
      <w:r w:rsidRPr="001867BE">
        <w:rPr>
          <w:color w:val="111111"/>
          <w:sz w:val="28"/>
          <w:szCs w:val="28"/>
        </w:rPr>
        <w:t> 1. Рассматривание картины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«Труд взрослых»</w:t>
      </w:r>
    </w:p>
    <w:p w14:paraId="455B0637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2. Чтение рассказа А. Мусатова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«Откуда хлеб пришел»</w:t>
      </w:r>
    </w:p>
    <w:p w14:paraId="500A4B97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4. Д/и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«Кому что нужно?»</w:t>
      </w:r>
    </w:p>
    <w:p w14:paraId="3602B101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  <w:u w:val="single"/>
          <w:bdr w:val="none" w:sz="0" w:space="0" w:color="auto" w:frame="1"/>
        </w:rPr>
        <w:t>5. П/игра</w:t>
      </w:r>
      <w:r w:rsidRPr="001867BE">
        <w:rPr>
          <w:color w:val="111111"/>
          <w:sz w:val="28"/>
          <w:szCs w:val="28"/>
        </w:rPr>
        <w:t>: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«Кто быстрей уберет квартиру?»</w:t>
      </w:r>
    </w:p>
    <w:p w14:paraId="204D4257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6. С/р игра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«Едем на работу»</w:t>
      </w:r>
    </w:p>
    <w:p w14:paraId="4EF6C850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7. Чтение сказки Ш. Перро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«Три поросенка»</w:t>
      </w:r>
      <w:r w:rsidRPr="001867BE">
        <w:rPr>
          <w:color w:val="111111"/>
          <w:sz w:val="28"/>
          <w:szCs w:val="28"/>
        </w:rPr>
        <w:t> 1. Смотр среди родителей и детей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«Как мы трудимся дома»</w:t>
      </w:r>
    </w:p>
    <w:p w14:paraId="6C6F948E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2. Информация для родителей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 трудолюбие?»</w:t>
      </w:r>
      <w:r w:rsidRPr="001867BE">
        <w:rPr>
          <w:color w:val="111111"/>
          <w:sz w:val="28"/>
          <w:szCs w:val="28"/>
        </w:rPr>
        <w:t> Создание картотеки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«Сказки, которые учат трудиться»</w:t>
      </w:r>
    </w:p>
    <w:p w14:paraId="0FA2F038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Создание дидактической пособии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«Уголок труда»</w:t>
      </w:r>
    </w:p>
    <w:p w14:paraId="78E645B8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Декабрь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«Волшебное слова»</w:t>
      </w:r>
      <w:r w:rsidRPr="001867BE">
        <w:rPr>
          <w:color w:val="111111"/>
          <w:sz w:val="28"/>
          <w:szCs w:val="28"/>
        </w:rPr>
        <w:t> 1. Д/у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«Мы вежливые дети»</w:t>
      </w:r>
    </w:p>
    <w:p w14:paraId="350D9895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2. Заучивание В. Осеева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«Волшебное слово»</w:t>
      </w:r>
    </w:p>
    <w:p w14:paraId="65A365F7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  <w:u w:val="single"/>
          <w:bdr w:val="none" w:sz="0" w:space="0" w:color="auto" w:frame="1"/>
        </w:rPr>
        <w:t>3. Д/игра</w:t>
      </w:r>
      <w:r w:rsidRPr="001867BE">
        <w:rPr>
          <w:color w:val="111111"/>
          <w:sz w:val="28"/>
          <w:szCs w:val="28"/>
        </w:rPr>
        <w:t>: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«Ласковое имя»</w:t>
      </w:r>
    </w:p>
    <w:p w14:paraId="488BACC4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3. Чтение сказки Н. Некрасов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«Мороз – воевода»</w:t>
      </w:r>
    </w:p>
    <w:p w14:paraId="316FB498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4. Чтение С. Капутикян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«Маша обедает»</w:t>
      </w:r>
      <w:r w:rsidRPr="001867BE">
        <w:rPr>
          <w:color w:val="111111"/>
          <w:sz w:val="28"/>
          <w:szCs w:val="28"/>
        </w:rPr>
        <w:t>, Маршак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«Сказка о глупом мышонке»</w:t>
      </w:r>
    </w:p>
    <w:p w14:paraId="256FF972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5. С/р игра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«Учим зверят вежливости»</w:t>
      </w:r>
      <w:r w:rsidRPr="001867BE">
        <w:rPr>
          <w:color w:val="111111"/>
          <w:sz w:val="28"/>
          <w:szCs w:val="28"/>
        </w:rPr>
        <w:t> 1. Консультация для родителей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«Вежливые игры»</w:t>
      </w:r>
    </w:p>
    <w:p w14:paraId="53C1562A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1. Создание сборника стихов про вежливые слова</w:t>
      </w:r>
    </w:p>
    <w:p w14:paraId="3B137B99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2. Создание дидактической игры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«Вежливость»</w:t>
      </w:r>
    </w:p>
    <w:p w14:paraId="75797D76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Январь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«Дружба от недугов помогает»</w:t>
      </w:r>
      <w:r w:rsidRPr="001867BE">
        <w:rPr>
          <w:color w:val="111111"/>
          <w:sz w:val="28"/>
          <w:szCs w:val="28"/>
        </w:rPr>
        <w:t> 1. Д/</w:t>
      </w:r>
      <w:r w:rsidRPr="001867BE">
        <w:rPr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1867BE">
        <w:rPr>
          <w:color w:val="111111"/>
          <w:sz w:val="28"/>
          <w:szCs w:val="28"/>
        </w:rPr>
        <w:t>: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«Помоги другу»</w:t>
      </w:r>
    </w:p>
    <w:p w14:paraId="50CF12C0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  <w:u w:val="single"/>
          <w:bdr w:val="none" w:sz="0" w:space="0" w:color="auto" w:frame="1"/>
        </w:rPr>
        <w:t>2. С/р игра</w:t>
      </w:r>
      <w:r w:rsidRPr="001867BE">
        <w:rPr>
          <w:color w:val="111111"/>
          <w:sz w:val="28"/>
          <w:szCs w:val="28"/>
        </w:rPr>
        <w:t>: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«День рождения друга»</w:t>
      </w:r>
    </w:p>
    <w:p w14:paraId="330F2565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3. Игра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«Мост дружбы»</w:t>
      </w:r>
    </w:p>
    <w:p w14:paraId="671A5EC4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4. Заучивание стихов про дружбу 1. Смотр среди родителей и детей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«Подарок моему другу»</w:t>
      </w:r>
    </w:p>
    <w:p w14:paraId="79B2858D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2. Консультация для родителей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«Игры зимой с друзьями»</w:t>
      </w:r>
      <w:r w:rsidRPr="001867BE">
        <w:rPr>
          <w:color w:val="111111"/>
          <w:sz w:val="28"/>
          <w:szCs w:val="28"/>
        </w:rPr>
        <w:t> 1. Создание сборник стихов про дружбу</w:t>
      </w:r>
    </w:p>
    <w:p w14:paraId="50BA7832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2. Создание уголка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«Дружба начинается с улыбки»</w:t>
      </w:r>
    </w:p>
    <w:p w14:paraId="1CA1E750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Февраль «Я для папы своего</w:t>
      </w:r>
    </w:p>
    <w:p w14:paraId="0A33B70A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Не жалею ничего» 1. Беседа с детьми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«Роль папы дома»</w:t>
      </w:r>
    </w:p>
    <w:p w14:paraId="7D01BF57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2. С/р игра</w:t>
      </w:r>
      <w:r w:rsidRPr="001867BE">
        <w:rPr>
          <w:color w:val="111111"/>
          <w:sz w:val="28"/>
          <w:szCs w:val="28"/>
        </w:rPr>
        <w:t>:»Шофер»</w:t>
      </w:r>
    </w:p>
    <w:p w14:paraId="47165C19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  <w:u w:val="single"/>
          <w:bdr w:val="none" w:sz="0" w:space="0" w:color="auto" w:frame="1"/>
        </w:rPr>
        <w:t>3. П/игра</w:t>
      </w:r>
      <w:r w:rsidRPr="001867BE">
        <w:rPr>
          <w:color w:val="111111"/>
          <w:sz w:val="28"/>
          <w:szCs w:val="28"/>
        </w:rPr>
        <w:t>: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«Футбол»</w:t>
      </w:r>
    </w:p>
    <w:p w14:paraId="3FD80FB6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4. Чтение сказки Ирис Ревю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«Сказка про папу, детей и сказочного человечка»</w:t>
      </w:r>
    </w:p>
    <w:p w14:paraId="5EDF90C8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  <w:u w:val="single"/>
          <w:bdr w:val="none" w:sz="0" w:space="0" w:color="auto" w:frame="1"/>
        </w:rPr>
        <w:t>5. С/р игра</w:t>
      </w:r>
      <w:r w:rsidRPr="001867BE">
        <w:rPr>
          <w:color w:val="111111"/>
          <w:sz w:val="28"/>
          <w:szCs w:val="28"/>
        </w:rPr>
        <w:t>: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1867BE">
        <w:rPr>
          <w:color w:val="111111"/>
          <w:sz w:val="28"/>
          <w:szCs w:val="28"/>
        </w:rPr>
        <w:t> 1. Выставка рисунок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«Подарок папе»</w:t>
      </w:r>
    </w:p>
    <w:p w14:paraId="41C2366D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1. Создание картотеки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«Спортивные игры»</w:t>
      </w:r>
    </w:p>
    <w:p w14:paraId="52AED168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2. Создание пальчикового театра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</w:p>
    <w:p w14:paraId="17A46C82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Март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«Никого роднее мамы в целом мире нет»</w:t>
      </w:r>
      <w:r w:rsidRPr="001867BE">
        <w:rPr>
          <w:color w:val="111111"/>
          <w:sz w:val="28"/>
          <w:szCs w:val="28"/>
        </w:rPr>
        <w:t> 1. Заучивание стихов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«Про маму»</w:t>
      </w:r>
    </w:p>
    <w:p w14:paraId="19E37605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  <w:u w:val="single"/>
          <w:bdr w:val="none" w:sz="0" w:space="0" w:color="auto" w:frame="1"/>
        </w:rPr>
        <w:t>2. С/р игры</w:t>
      </w:r>
      <w:r w:rsidRPr="001867BE">
        <w:rPr>
          <w:color w:val="111111"/>
          <w:sz w:val="28"/>
          <w:szCs w:val="28"/>
        </w:rPr>
        <w:t>: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«Парикмахерская»</w:t>
      </w:r>
      <w:r w:rsidRPr="001867BE">
        <w:rPr>
          <w:color w:val="111111"/>
          <w:sz w:val="28"/>
          <w:szCs w:val="28"/>
        </w:rPr>
        <w:t>,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«Кухня»</w:t>
      </w:r>
      <w:r w:rsidRPr="001867BE">
        <w:rPr>
          <w:color w:val="111111"/>
          <w:sz w:val="28"/>
          <w:szCs w:val="28"/>
        </w:rPr>
        <w:t>.</w:t>
      </w:r>
    </w:p>
    <w:p w14:paraId="46335989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3. Д/игра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«Помощь маме»</w:t>
      </w:r>
    </w:p>
    <w:p w14:paraId="3AFEADB1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  <w:u w:val="single"/>
          <w:bdr w:val="none" w:sz="0" w:space="0" w:color="auto" w:frame="1"/>
        </w:rPr>
        <w:t>4. Д/у</w:t>
      </w:r>
      <w:r w:rsidRPr="001867BE">
        <w:rPr>
          <w:color w:val="111111"/>
          <w:sz w:val="28"/>
          <w:szCs w:val="28"/>
        </w:rPr>
        <w:t>: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«Очень маму люблю, потому что….»</w:t>
      </w:r>
    </w:p>
    <w:p w14:paraId="575A3FBB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5. Чтение художественной литературы 1. Консультация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«Игры с мамами»</w:t>
      </w:r>
    </w:p>
    <w:p w14:paraId="3C4BE05F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2. Литературный вечер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«Люблю маму»</w:t>
      </w:r>
      <w:r w:rsidRPr="001867BE">
        <w:rPr>
          <w:color w:val="111111"/>
          <w:sz w:val="28"/>
          <w:szCs w:val="28"/>
        </w:rPr>
        <w:t> Создание дидактической пособий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«Как я помогаю маме»</w:t>
      </w:r>
    </w:p>
    <w:p w14:paraId="45EB6485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Апрель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«Чудеса космоса»</w:t>
      </w:r>
      <w:r w:rsidRPr="001867BE">
        <w:rPr>
          <w:color w:val="111111"/>
          <w:sz w:val="28"/>
          <w:szCs w:val="28"/>
        </w:rPr>
        <w:t> 1. Разказывание детей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«Наша гордость - космонавт»</w:t>
      </w:r>
    </w:p>
    <w:p w14:paraId="727C0B25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2. Д/игра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«Найди </w:t>
      </w:r>
      <w:r w:rsidRPr="001867B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планету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1BC47990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3. С/р игра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«В космос полетели»</w:t>
      </w:r>
    </w:p>
    <w:p w14:paraId="5B784B2C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4. Игра – инсценировка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«Белка-Стрелка»</w:t>
      </w:r>
    </w:p>
    <w:p w14:paraId="30E8CA3A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5. Загадывание загадок про космос</w:t>
      </w:r>
    </w:p>
    <w:p w14:paraId="6DA2D47B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6. П/игра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«Беги»</w:t>
      </w:r>
      <w:r w:rsidRPr="001867BE">
        <w:rPr>
          <w:color w:val="111111"/>
          <w:sz w:val="28"/>
          <w:szCs w:val="28"/>
        </w:rPr>
        <w:t> 1. Консультация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«Игры для детей старшего возраста»</w:t>
      </w:r>
    </w:p>
    <w:p w14:paraId="1ABE627B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2. Выставка работ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«Космос глазами детей»</w:t>
      </w:r>
      <w:r w:rsidRPr="001867BE">
        <w:rPr>
          <w:color w:val="111111"/>
          <w:sz w:val="28"/>
          <w:szCs w:val="28"/>
        </w:rPr>
        <w:t> 1. Создание уголка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«Космос в группе»</w:t>
      </w:r>
    </w:p>
    <w:p w14:paraId="14D4BC76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2. Создание картотеки подвижных игр</w:t>
      </w:r>
    </w:p>
    <w:p w14:paraId="404EC20D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Май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«Природа – мать, ее надо любить»</w:t>
      </w:r>
      <w:r w:rsidRPr="001867BE">
        <w:rPr>
          <w:color w:val="111111"/>
          <w:sz w:val="28"/>
          <w:szCs w:val="28"/>
        </w:rPr>
        <w:t> 1. Рассматривание картин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«Природа нашего города»</w:t>
      </w:r>
    </w:p>
    <w:p w14:paraId="287735A1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2. П/игра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«Соблюдаем чистоту на участке»</w:t>
      </w:r>
    </w:p>
    <w:p w14:paraId="00513137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3. П/игра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«Птенчики»</w:t>
      </w:r>
    </w:p>
    <w:p w14:paraId="45D9C8A5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4. Д/игра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«Можно - нельзя»</w:t>
      </w:r>
      <w:r w:rsidRPr="001867BE">
        <w:rPr>
          <w:color w:val="111111"/>
          <w:sz w:val="28"/>
          <w:szCs w:val="28"/>
        </w:rPr>
        <w:t> 1. Консультация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«Игры на улице»</w:t>
      </w:r>
    </w:p>
    <w:p w14:paraId="4EF34E97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2. Смотр среди родителей </w:t>
      </w:r>
      <w:r w:rsidRPr="001867BE">
        <w:rPr>
          <w:i/>
          <w:iCs/>
          <w:color w:val="111111"/>
          <w:sz w:val="28"/>
          <w:szCs w:val="28"/>
          <w:bdr w:val="none" w:sz="0" w:space="0" w:color="auto" w:frame="1"/>
        </w:rPr>
        <w:t>«Как мы защищаем природу»</w:t>
      </w:r>
      <w:r w:rsidRPr="001867BE">
        <w:rPr>
          <w:color w:val="111111"/>
          <w:sz w:val="28"/>
          <w:szCs w:val="28"/>
        </w:rPr>
        <w:t> 1. Создание красной книги</w:t>
      </w:r>
    </w:p>
    <w:p w14:paraId="671AC740" w14:textId="77777777" w:rsidR="001867BE" w:rsidRPr="001867BE" w:rsidRDefault="001867BE" w:rsidP="001867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67BE">
        <w:rPr>
          <w:color w:val="111111"/>
          <w:sz w:val="28"/>
          <w:szCs w:val="28"/>
        </w:rPr>
        <w:t>2. Создание сборник стихов про животных и птиц</w:t>
      </w:r>
    </w:p>
    <w:p w14:paraId="095ADEA2" w14:textId="77777777" w:rsidR="001867BE" w:rsidRDefault="00875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рабы над темой:</w:t>
      </w:r>
    </w:p>
    <w:p w14:paraId="7E1BB468" w14:textId="77777777" w:rsidR="008755B2" w:rsidRDefault="00875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2018 г.</w:t>
      </w:r>
    </w:p>
    <w:p w14:paraId="07E4E588" w14:textId="77777777" w:rsidR="005F337F" w:rsidRDefault="005F337F">
      <w:pPr>
        <w:rPr>
          <w:rFonts w:ascii="Times New Roman" w:hAnsi="Times New Roman" w:cs="Times New Roman"/>
          <w:sz w:val="28"/>
          <w:szCs w:val="28"/>
        </w:rPr>
      </w:pPr>
    </w:p>
    <w:p w14:paraId="73464DAC" w14:textId="77777777" w:rsidR="005F337F" w:rsidRPr="005F337F" w:rsidRDefault="005F337F">
      <w:pPr>
        <w:rPr>
          <w:rFonts w:ascii="Times New Roman" w:hAnsi="Times New Roman" w:cs="Times New Roman"/>
          <w:sz w:val="28"/>
          <w:szCs w:val="28"/>
        </w:rPr>
      </w:pPr>
    </w:p>
    <w:sectPr w:rsidR="005F337F" w:rsidRPr="005F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37F"/>
    <w:rsid w:val="001867BE"/>
    <w:rsid w:val="005F337F"/>
    <w:rsid w:val="008755B2"/>
    <w:rsid w:val="009432B2"/>
    <w:rsid w:val="009C2A3F"/>
    <w:rsid w:val="00B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4A1A"/>
  <w15:docId w15:val="{56F31231-C811-4417-BE8C-6E8FB181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Крестинка</dc:creator>
  <cp:lastModifiedBy>1</cp:lastModifiedBy>
  <cp:revision>3</cp:revision>
  <dcterms:created xsi:type="dcterms:W3CDTF">2018-08-02T10:53:00Z</dcterms:created>
  <dcterms:modified xsi:type="dcterms:W3CDTF">2024-08-14T17:38:00Z</dcterms:modified>
</cp:coreProperties>
</file>